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F8" w:rsidRDefault="004F4DE2" w:rsidP="004F4DE2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Bahnschrift SemiBold SemiConden" w:hAnsi="Bahnschrift SemiBold SemiConden" w:cs="Times New Roman"/>
          <w:b/>
          <w:bCs/>
          <w:sz w:val="56"/>
          <w:szCs w:val="56"/>
        </w:rPr>
        <w:t xml:space="preserve">  </w:t>
      </w:r>
      <w:r w:rsidR="00AA488D">
        <w:rPr>
          <w:rFonts w:ascii="Times New Roman" w:hAnsi="Times New Roman" w:cs="Times New Roman"/>
          <w:sz w:val="20"/>
          <w:szCs w:val="20"/>
        </w:rPr>
        <w:t>Гимназија „Сава Шумановић“</w:t>
      </w:r>
    </w:p>
    <w:p w:rsidR="00AA488D" w:rsidRDefault="00AA488D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Шид</w:t>
      </w:r>
    </w:p>
    <w:p w:rsidR="00AA488D" w:rsidRDefault="00AA488D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Дана:</w:t>
      </w:r>
      <w:r w:rsidR="004B6AE3">
        <w:rPr>
          <w:rFonts w:ascii="Times New Roman" w:hAnsi="Times New Roman" w:cs="Times New Roman"/>
          <w:sz w:val="20"/>
          <w:szCs w:val="20"/>
        </w:rPr>
        <w:t xml:space="preserve"> 03.06.2024.</w:t>
      </w:r>
      <w:r w:rsidR="004B6AE3" w:rsidRPr="00AA488D">
        <w:rPr>
          <w:rFonts w:ascii="Times New Roman" w:hAnsi="Times New Roman" w:cs="Times New Roman"/>
          <w:sz w:val="20"/>
          <w:szCs w:val="20"/>
        </w:rPr>
        <w:t xml:space="preserve"> године</w:t>
      </w:r>
    </w:p>
    <w:p w:rsidR="00AA488D" w:rsidRPr="00AA488D" w:rsidRDefault="00AA488D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Број:</w:t>
      </w:r>
      <w:r w:rsidR="004B6AE3">
        <w:rPr>
          <w:rFonts w:ascii="Times New Roman" w:hAnsi="Times New Roman" w:cs="Times New Roman"/>
          <w:sz w:val="20"/>
          <w:szCs w:val="20"/>
        </w:rPr>
        <w:t xml:space="preserve"> 02-169</w:t>
      </w:r>
    </w:p>
    <w:p w:rsidR="00AC5DF8" w:rsidRPr="00AA488D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A488D">
        <w:rPr>
          <w:rFonts w:ascii="Times New Roman" w:hAnsi="Times New Roman" w:cs="Times New Roman"/>
          <w:sz w:val="20"/>
          <w:szCs w:val="20"/>
        </w:rPr>
        <w:t>На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основу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члана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119. </w:t>
      </w:r>
      <w:r w:rsidRPr="00AA488D">
        <w:rPr>
          <w:rFonts w:ascii="Times New Roman" w:hAnsi="Times New Roman" w:cs="Times New Roman"/>
          <w:sz w:val="20"/>
          <w:szCs w:val="20"/>
        </w:rPr>
        <w:t>став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1. </w:t>
      </w:r>
      <w:r w:rsidRPr="00AA488D">
        <w:rPr>
          <w:rFonts w:ascii="Times New Roman" w:hAnsi="Times New Roman" w:cs="Times New Roman"/>
          <w:sz w:val="20"/>
          <w:szCs w:val="20"/>
        </w:rPr>
        <w:t>тачка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1) </w:t>
      </w:r>
      <w:r w:rsidRPr="00AA488D">
        <w:rPr>
          <w:rFonts w:ascii="Times New Roman" w:hAnsi="Times New Roman" w:cs="Times New Roman"/>
          <w:sz w:val="20"/>
          <w:szCs w:val="20"/>
        </w:rPr>
        <w:t>Закона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основама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система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образовања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и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васпитања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AA488D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>("Сл. гласник РС", бр. 88/2017, 27/2018, 10/2019</w:t>
      </w:r>
      <w:r w:rsidR="00AA488D" w:rsidRPr="002F3D0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A48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6/2020</w:t>
      </w:r>
      <w:r w:rsidR="00AA488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A488D" w:rsidRPr="002F3D07">
        <w:rPr>
          <w:rFonts w:ascii="Times New Roman" w:hAnsi="Times New Roman" w:cs="Times New Roman"/>
          <w:color w:val="000000"/>
          <w:sz w:val="20"/>
          <w:szCs w:val="20"/>
        </w:rPr>
        <w:t xml:space="preserve"> 129/20</w:t>
      </w:r>
      <w:r w:rsidR="00AA48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A488D" w:rsidRPr="002F3D0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A488D">
        <w:rPr>
          <w:rFonts w:ascii="Times New Roman" w:hAnsi="Times New Roman" w:cs="Times New Roman"/>
          <w:color w:val="000000"/>
          <w:sz w:val="20"/>
          <w:szCs w:val="20"/>
        </w:rPr>
        <w:t xml:space="preserve">  и 92/2023</w:t>
      </w:r>
      <w:r w:rsidR="00AA488D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>- даље: ЗОСОВ)</w:t>
      </w:r>
      <w:r w:rsidR="005F60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F6070" w:rsidRPr="00AA488D">
        <w:rPr>
          <w:rFonts w:ascii="Times New Roman" w:hAnsi="Times New Roman" w:cs="Times New Roman"/>
          <w:sz w:val="20"/>
          <w:szCs w:val="20"/>
        </w:rPr>
        <w:t xml:space="preserve">члана </w:t>
      </w:r>
      <w:r w:rsidR="005F6070">
        <w:rPr>
          <w:rFonts w:ascii="Times New Roman" w:hAnsi="Times New Roman" w:cs="Times New Roman"/>
          <w:sz w:val="20"/>
          <w:szCs w:val="20"/>
        </w:rPr>
        <w:t xml:space="preserve"> </w:t>
      </w:r>
      <w:r w:rsidR="002B1A74">
        <w:rPr>
          <w:rFonts w:ascii="Times New Roman" w:hAnsi="Times New Roman" w:cs="Times New Roman"/>
          <w:sz w:val="20"/>
          <w:szCs w:val="20"/>
        </w:rPr>
        <w:t>45. и 46.</w:t>
      </w:r>
      <w:r w:rsidR="005F6070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Закона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5F6070">
        <w:rPr>
          <w:rFonts w:ascii="Times New Roman" w:hAnsi="Times New Roman" w:cs="Times New Roman"/>
          <w:sz w:val="20"/>
          <w:szCs w:val="20"/>
        </w:rPr>
        <w:t>средњем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образовању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и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васпитању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>("Сл. гласник РС", бр. 55/2013, 101/2017, 27/2018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6/2020, 52/2021, 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</w:rPr>
        <w:t>129/2021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F6070">
        <w:rPr>
          <w:rFonts w:ascii="Times New Roman" w:hAnsi="Times New Roman" w:cs="Times New Roman"/>
          <w:color w:val="000000"/>
          <w:sz w:val="20"/>
          <w:szCs w:val="20"/>
        </w:rPr>
        <w:t xml:space="preserve"> и 92/2023.</w:t>
      </w:r>
      <w:r w:rsidR="005F6070" w:rsidRPr="002F3D07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="005F60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и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5F6070" w:rsidRPr="007E45DD">
        <w:rPr>
          <w:rFonts w:ascii="Times New Roman" w:hAnsi="Times New Roman" w:cs="Times New Roman"/>
          <w:sz w:val="20"/>
          <w:szCs w:val="20"/>
        </w:rPr>
        <w:t>чланова 237.- 249.</w:t>
      </w:r>
      <w:r w:rsidR="005F6070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Статута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="005F6070">
        <w:rPr>
          <w:rFonts w:ascii="Times New Roman" w:hAnsi="Times New Roman" w:cs="Times New Roman"/>
          <w:sz w:val="20"/>
          <w:szCs w:val="20"/>
        </w:rPr>
        <w:t>Гимназије „Сава Шумановић“ Шид</w:t>
      </w:r>
      <w:r w:rsidR="00354AF4">
        <w:rPr>
          <w:rFonts w:ascii="Times New Roman" w:hAnsi="Times New Roman" w:cs="Times New Roman"/>
          <w:sz w:val="20"/>
          <w:szCs w:val="20"/>
        </w:rPr>
        <w:t xml:space="preserve"> (02-215, 17,04,2024.) </w:t>
      </w:r>
      <w:r w:rsidR="005F6070">
        <w:rPr>
          <w:rFonts w:ascii="Times New Roman" w:hAnsi="Times New Roman" w:cs="Times New Roman"/>
          <w:sz w:val="20"/>
          <w:szCs w:val="20"/>
        </w:rPr>
        <w:t>, Ш</w:t>
      </w:r>
      <w:r w:rsidRPr="00AA488D">
        <w:rPr>
          <w:rFonts w:ascii="Times New Roman" w:hAnsi="Times New Roman" w:cs="Times New Roman"/>
          <w:sz w:val="20"/>
          <w:szCs w:val="20"/>
        </w:rPr>
        <w:t>колски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одбор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је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на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седници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одржаној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дана</w:t>
      </w:r>
      <w:r w:rsidR="004B6AE3">
        <w:rPr>
          <w:rFonts w:ascii="Times New Roman" w:hAnsi="Times New Roman" w:cs="Times New Roman"/>
          <w:sz w:val="20"/>
          <w:szCs w:val="20"/>
        </w:rPr>
        <w:t xml:space="preserve"> 03.06.2024.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  <w:r w:rsidRPr="00AA488D">
        <w:rPr>
          <w:rFonts w:ascii="Times New Roman" w:hAnsi="Times New Roman" w:cs="Times New Roman"/>
          <w:sz w:val="20"/>
          <w:szCs w:val="20"/>
        </w:rPr>
        <w:t>донео</w:t>
      </w:r>
      <w:r w:rsidR="00AC5DF8" w:rsidRPr="00AA48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488D" w:rsidRPr="00AA488D" w:rsidRDefault="00AA488D" w:rsidP="00001490">
      <w:pPr>
        <w:spacing w:before="0" w:beforeAutospacing="0" w:after="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32"/>
          <w:szCs w:val="32"/>
        </w:rPr>
      </w:pPr>
      <w:r w:rsidRPr="00AA488D">
        <w:rPr>
          <w:rFonts w:ascii="Bahnschrift SemiBold SemiConden" w:hAnsi="Bahnschrift SemiBold SemiConden" w:cs="Times New Roman"/>
          <w:b/>
          <w:bCs/>
          <w:sz w:val="32"/>
          <w:szCs w:val="32"/>
        </w:rPr>
        <w:t>ПРАВИЛНИК О ПОХВАЉИВАЊУ И НАГРАЂИВАЊУ УЧЕНИКА</w:t>
      </w:r>
    </w:p>
    <w:p w:rsidR="00AA488D" w:rsidRDefault="00AA488D" w:rsidP="00001490">
      <w:pPr>
        <w:spacing w:before="0" w:beforeAutospacing="0" w:after="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32"/>
          <w:szCs w:val="32"/>
        </w:rPr>
      </w:pPr>
      <w:r w:rsidRPr="00AA488D">
        <w:rPr>
          <w:rFonts w:ascii="Bahnschrift SemiBold SemiConden" w:hAnsi="Bahnschrift SemiBold SemiConden" w:cs="Times New Roman"/>
          <w:b/>
          <w:bCs/>
          <w:sz w:val="32"/>
          <w:szCs w:val="32"/>
        </w:rPr>
        <w:t>ГИМНАЗИЈЕ „САВА ШУМАНОВИЋ“ ШИД</w:t>
      </w:r>
    </w:p>
    <w:p w:rsidR="00AA488D" w:rsidRDefault="00AA488D" w:rsidP="00001490">
      <w:pPr>
        <w:spacing w:before="0" w:beforeAutospacing="0" w:after="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32"/>
          <w:szCs w:val="32"/>
        </w:rPr>
      </w:pPr>
    </w:p>
    <w:p w:rsidR="00AA488D" w:rsidRPr="00AA488D" w:rsidRDefault="00AA488D" w:rsidP="00001490">
      <w:pPr>
        <w:spacing w:before="0" w:beforeAutospacing="0" w:after="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32"/>
          <w:szCs w:val="32"/>
        </w:rPr>
      </w:pPr>
    </w:p>
    <w:p w:rsidR="00AC5DF8" w:rsidRPr="000A6036" w:rsidRDefault="00F26E6F" w:rsidP="00001490">
      <w:pPr>
        <w:spacing w:before="0" w:beforeAutospacing="0" w:after="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28"/>
          <w:szCs w:val="28"/>
        </w:rPr>
      </w:pPr>
      <w:r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>I</w:t>
      </w:r>
      <w:r w:rsidR="00AC5DF8"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>Опште</w:t>
      </w:r>
      <w:r w:rsidR="00AC5DF8"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>одредбе</w:t>
      </w:r>
      <w:r w:rsidR="00AC5DF8"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</w:p>
    <w:p w:rsidR="00AC5DF8" w:rsidRPr="000A6036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0A6036">
        <w:rPr>
          <w:rFonts w:ascii="Times New Roman" w:hAnsi="Times New Roman" w:cs="Times New Roman"/>
          <w:b/>
          <w:bCs/>
          <w:sz w:val="20"/>
          <w:szCs w:val="20"/>
        </w:rPr>
        <w:t xml:space="preserve"> 1 </w:t>
      </w:r>
    </w:p>
    <w:p w:rsidR="00AC5DF8" w:rsidRPr="000A6036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Правилником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похваљивању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награђивању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ученика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(</w:t>
      </w:r>
      <w:r w:rsidRPr="000A6036">
        <w:rPr>
          <w:rFonts w:ascii="Times New Roman" w:hAnsi="Times New Roman" w:cs="Times New Roman"/>
          <w:sz w:val="20"/>
          <w:szCs w:val="20"/>
        </w:rPr>
        <w:t>даље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: </w:t>
      </w:r>
      <w:r w:rsidRPr="000A6036">
        <w:rPr>
          <w:rFonts w:ascii="Times New Roman" w:hAnsi="Times New Roman" w:cs="Times New Roman"/>
          <w:sz w:val="20"/>
          <w:szCs w:val="20"/>
        </w:rPr>
        <w:t>Правилник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)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455A07" w:rsidRPr="000A6036">
        <w:rPr>
          <w:rFonts w:ascii="Times New Roman" w:hAnsi="Times New Roman" w:cs="Times New Roman"/>
          <w:sz w:val="20"/>
          <w:szCs w:val="20"/>
        </w:rPr>
        <w:t xml:space="preserve">Гимназији „Сава Шумановић“ Шид </w:t>
      </w:r>
      <w:r w:rsidRPr="000A6036">
        <w:rPr>
          <w:rFonts w:ascii="Times New Roman" w:hAnsi="Times New Roman" w:cs="Times New Roman"/>
          <w:sz w:val="20"/>
          <w:szCs w:val="20"/>
        </w:rPr>
        <w:t>прописују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услови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начин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додељивања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похвала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награда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које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могу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добити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ученици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као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избор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455A07" w:rsidRPr="000A6036">
        <w:rPr>
          <w:rFonts w:ascii="Times New Roman" w:hAnsi="Times New Roman" w:cs="Times New Roman"/>
          <w:sz w:val="20"/>
          <w:szCs w:val="20"/>
        </w:rPr>
        <w:t>У</w:t>
      </w:r>
      <w:r w:rsidRPr="000A6036">
        <w:rPr>
          <w:rFonts w:ascii="Times New Roman" w:hAnsi="Times New Roman" w:cs="Times New Roman"/>
          <w:sz w:val="20"/>
          <w:szCs w:val="20"/>
        </w:rPr>
        <w:t>ченика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генерације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0A6036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0A6036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DF8" w:rsidRPr="000A6036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Врсте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диплома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изузетан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општи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успех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ученика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владању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изузетан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успех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појединачног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обавезног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предмета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изборног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програма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као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услови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додељивање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диплома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уређени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Правилником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дипломама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изузетан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успех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455A07" w:rsidRPr="000A6036">
        <w:rPr>
          <w:rFonts w:ascii="Times New Roman" w:hAnsi="Times New Roman" w:cs="Times New Roman"/>
          <w:sz w:val="20"/>
          <w:szCs w:val="20"/>
        </w:rPr>
        <w:t>средњим школама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("</w:t>
      </w:r>
      <w:r w:rsidRPr="000A6036">
        <w:rPr>
          <w:rFonts w:ascii="Times New Roman" w:hAnsi="Times New Roman" w:cs="Times New Roman"/>
          <w:sz w:val="20"/>
          <w:szCs w:val="20"/>
        </w:rPr>
        <w:t>Сл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  <w:r w:rsidRPr="000A6036">
        <w:rPr>
          <w:rFonts w:ascii="Times New Roman" w:hAnsi="Times New Roman" w:cs="Times New Roman"/>
          <w:sz w:val="20"/>
          <w:szCs w:val="20"/>
        </w:rPr>
        <w:t>гласник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РС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", </w:t>
      </w:r>
      <w:r w:rsidRPr="000A6036">
        <w:rPr>
          <w:rFonts w:ascii="Times New Roman" w:hAnsi="Times New Roman" w:cs="Times New Roman"/>
          <w:sz w:val="20"/>
          <w:szCs w:val="20"/>
        </w:rPr>
        <w:t>бр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  <w:r w:rsidR="00455A07" w:rsidRPr="000A6036">
        <w:rPr>
          <w:rFonts w:ascii="Times New Roman" w:hAnsi="Times New Roman" w:cs="Times New Roman"/>
          <w:sz w:val="20"/>
          <w:szCs w:val="20"/>
        </w:rPr>
        <w:t>37/93 и 43/2015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C5DF8" w:rsidRPr="000A6036" w:rsidRDefault="00F26E6F" w:rsidP="00001490">
      <w:pPr>
        <w:spacing w:before="240" w:beforeAutospacing="0" w:after="240" w:afterAutospacing="0"/>
        <w:ind w:left="284"/>
        <w:jc w:val="center"/>
        <w:rPr>
          <w:rFonts w:ascii="Bahnschrift SemiBold" w:hAnsi="Bahnschrift SemiBold" w:cs="Times New Roman"/>
          <w:b/>
          <w:bCs/>
          <w:sz w:val="28"/>
          <w:szCs w:val="28"/>
        </w:rPr>
      </w:pPr>
      <w:r w:rsidRPr="000A6036">
        <w:rPr>
          <w:rFonts w:ascii="Bahnschrift SemiBold" w:hAnsi="Bahnschrift SemiBold" w:cs="Times New Roman"/>
          <w:b/>
          <w:bCs/>
          <w:sz w:val="28"/>
          <w:szCs w:val="28"/>
        </w:rPr>
        <w:t>II Похвале</w:t>
      </w:r>
      <w:r w:rsidR="00AC5DF8" w:rsidRPr="000A6036">
        <w:rPr>
          <w:rFonts w:ascii="Bahnschrift SemiBold" w:hAnsi="Bahnschrift SemiBold" w:cs="Times New Roman"/>
          <w:b/>
          <w:bCs/>
          <w:sz w:val="28"/>
          <w:szCs w:val="28"/>
        </w:rPr>
        <w:t xml:space="preserve"> </w:t>
      </w:r>
    </w:p>
    <w:p w:rsidR="00AC5DF8" w:rsidRPr="000A6036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0A6036">
        <w:rPr>
          <w:rFonts w:ascii="Times New Roman" w:hAnsi="Times New Roman" w:cs="Times New Roman"/>
          <w:b/>
          <w:bCs/>
          <w:sz w:val="20"/>
          <w:szCs w:val="20"/>
        </w:rPr>
        <w:t xml:space="preserve"> 3 </w:t>
      </w:r>
    </w:p>
    <w:p w:rsidR="00AC5DF8" w:rsidRPr="000A6036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може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добити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похвалу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5DF8" w:rsidRPr="000A6036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 xml:space="preserve">1) </w:t>
      </w:r>
      <w:r w:rsidR="00F26E6F" w:rsidRPr="000A6036">
        <w:rPr>
          <w:rFonts w:ascii="Times New Roman" w:hAnsi="Times New Roman" w:cs="Times New Roman"/>
          <w:sz w:val="20"/>
          <w:szCs w:val="20"/>
        </w:rPr>
        <w:t>одличан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општи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успех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примерно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владање</w:t>
      </w:r>
      <w:r w:rsidRPr="000A603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C5DF8" w:rsidRPr="000A6036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 xml:space="preserve">2) </w:t>
      </w:r>
      <w:r w:rsidR="00F26E6F" w:rsidRPr="000A6036">
        <w:rPr>
          <w:rFonts w:ascii="Times New Roman" w:hAnsi="Times New Roman" w:cs="Times New Roman"/>
          <w:sz w:val="20"/>
          <w:szCs w:val="20"/>
        </w:rPr>
        <w:t>постигнут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изузетан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успех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из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појединачног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обавезнг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предмета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изборног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програма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за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изузетан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успех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у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појединим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ваннаставним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активностим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изузетна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постигнућа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у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било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којој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области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рада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школе</w:t>
      </w:r>
      <w:r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0A6036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 xml:space="preserve">3) </w:t>
      </w:r>
      <w:r w:rsidR="00F26E6F" w:rsidRPr="000A6036">
        <w:rPr>
          <w:rFonts w:ascii="Times New Roman" w:hAnsi="Times New Roman" w:cs="Times New Roman"/>
          <w:sz w:val="20"/>
          <w:szCs w:val="20"/>
        </w:rPr>
        <w:t>освојено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прво</w:t>
      </w:r>
      <w:r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="00F26E6F" w:rsidRPr="000A6036">
        <w:rPr>
          <w:rFonts w:ascii="Times New Roman" w:hAnsi="Times New Roman" w:cs="Times New Roman"/>
          <w:sz w:val="20"/>
          <w:szCs w:val="20"/>
        </w:rPr>
        <w:t>друго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или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треће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место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на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школским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такмичењима</w:t>
      </w:r>
      <w:r w:rsidRPr="000A603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C5DF8" w:rsidRPr="000A6036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4) "</w:t>
      </w:r>
      <w:r w:rsidR="00F26E6F" w:rsidRPr="000A6036">
        <w:rPr>
          <w:rFonts w:ascii="Times New Roman" w:hAnsi="Times New Roman" w:cs="Times New Roman"/>
          <w:sz w:val="20"/>
          <w:szCs w:val="20"/>
        </w:rPr>
        <w:t>Ученика</w:t>
      </w:r>
      <w:r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="00F26E6F" w:rsidRPr="000A6036">
        <w:rPr>
          <w:rFonts w:ascii="Times New Roman" w:hAnsi="Times New Roman" w:cs="Times New Roman"/>
          <w:sz w:val="20"/>
          <w:szCs w:val="20"/>
        </w:rPr>
        <w:t>генерације</w:t>
      </w:r>
      <w:r w:rsidRPr="000A6036">
        <w:rPr>
          <w:rFonts w:ascii="Times New Roman" w:hAnsi="Times New Roman" w:cs="Times New Roman"/>
          <w:sz w:val="20"/>
          <w:szCs w:val="20"/>
        </w:rPr>
        <w:t xml:space="preserve">"; </w:t>
      </w:r>
    </w:p>
    <w:p w:rsidR="00AC5DF8" w:rsidRPr="000A6036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Похвале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из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става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1. </w:t>
      </w:r>
      <w:r w:rsidRPr="000A6036">
        <w:rPr>
          <w:rFonts w:ascii="Times New Roman" w:hAnsi="Times New Roman" w:cs="Times New Roman"/>
          <w:sz w:val="20"/>
          <w:szCs w:val="20"/>
        </w:rPr>
        <w:t>тач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4) </w:t>
      </w:r>
      <w:r w:rsidR="008E4812" w:rsidRPr="000A6036">
        <w:rPr>
          <w:rFonts w:ascii="Times New Roman" w:hAnsi="Times New Roman" w:cs="Times New Roman"/>
          <w:sz w:val="20"/>
          <w:szCs w:val="20"/>
        </w:rPr>
        <w:t xml:space="preserve">. </w:t>
      </w:r>
      <w:r w:rsidRPr="000A6036">
        <w:rPr>
          <w:rFonts w:ascii="Times New Roman" w:hAnsi="Times New Roman" w:cs="Times New Roman"/>
          <w:sz w:val="20"/>
          <w:szCs w:val="20"/>
        </w:rPr>
        <w:t>овог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члана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додељују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завршног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разреда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0A6036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0A6036">
        <w:rPr>
          <w:rFonts w:ascii="Times New Roman" w:hAnsi="Times New Roman" w:cs="Times New Roman"/>
          <w:b/>
          <w:bCs/>
          <w:sz w:val="20"/>
          <w:szCs w:val="20"/>
        </w:rPr>
        <w:t xml:space="preserve"> 4 </w:t>
      </w:r>
    </w:p>
    <w:p w:rsidR="00AC5DF8" w:rsidRPr="000A6036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Похвале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могу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бити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писмене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усмене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0A6036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Усмену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похвалу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добија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остварене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резултате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раду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учењу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понашању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току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наставног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периода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саопштава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их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одељенски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старешина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пред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одељењем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родитељима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Писмену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похвалу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одељенског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старешине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одељенског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већа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добија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остварене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резултате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раду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учењу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понашању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као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за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учешће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културној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јавној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делатности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школе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на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крају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класификационог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периода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или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крају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првог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полугодишта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уписују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ђачку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књижицу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13A3" w:rsidRPr="006113A3" w:rsidRDefault="006113A3" w:rsidP="00001490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AC5DF8" w:rsidRPr="000A6036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0A6036">
        <w:rPr>
          <w:rFonts w:ascii="Times New Roman" w:hAnsi="Times New Roman" w:cs="Times New Roman"/>
          <w:b/>
          <w:bCs/>
          <w:sz w:val="20"/>
          <w:szCs w:val="20"/>
        </w:rPr>
        <w:t xml:space="preserve"> 5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 w:rsidRPr="000A6036">
        <w:rPr>
          <w:rFonts w:ascii="Times New Roman" w:hAnsi="Times New Roman" w:cs="Times New Roman"/>
          <w:sz w:val="20"/>
          <w:szCs w:val="20"/>
        </w:rPr>
        <w:t>Похвале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на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предлог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одељенског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старешине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и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одељенског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већа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, </w:t>
      </w:r>
      <w:r w:rsidRPr="000A6036">
        <w:rPr>
          <w:rFonts w:ascii="Times New Roman" w:hAnsi="Times New Roman" w:cs="Times New Roman"/>
          <w:sz w:val="20"/>
          <w:szCs w:val="20"/>
        </w:rPr>
        <w:t>додељује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Наставничко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веће</w:t>
      </w:r>
      <w:r w:rsidR="00AC5DF8" w:rsidRPr="000A6036">
        <w:rPr>
          <w:rFonts w:ascii="Times New Roman" w:hAnsi="Times New Roman" w:cs="Times New Roman"/>
          <w:sz w:val="20"/>
          <w:szCs w:val="20"/>
        </w:rPr>
        <w:t xml:space="preserve"> </w:t>
      </w:r>
      <w:r w:rsidRPr="000A6036">
        <w:rPr>
          <w:rFonts w:ascii="Times New Roman" w:hAnsi="Times New Roman" w:cs="Times New Roman"/>
          <w:sz w:val="20"/>
          <w:szCs w:val="20"/>
        </w:rPr>
        <w:t>Школе</w:t>
      </w:r>
      <w:r w:rsidR="00AC5DF8" w:rsidRPr="000A6036">
        <w:rPr>
          <w:rFonts w:ascii="Times New Roman" w:hAnsi="Times New Roman" w:cs="Times New Roman"/>
          <w:sz w:val="20"/>
          <w:szCs w:val="20"/>
        </w:rPr>
        <w:t>.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6 </w:t>
      </w:r>
    </w:p>
    <w:p w:rsidR="00AC5DF8" w:rsidRPr="00AC5DF8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Ученици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постигну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општи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одличан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примерно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владање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похваљују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постигнут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одличан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примерно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владање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Похвала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постигнут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изузетан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појединог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предмета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изборног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додељује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току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посебно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истицали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ваннаставним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областима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изузетна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постигнућа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којој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области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6355B" w:rsidRPr="00231C70" w:rsidRDefault="00B6355B" w:rsidP="00001490">
      <w:pPr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1C70">
        <w:rPr>
          <w:rFonts w:ascii="Times New Roman" w:hAnsi="Times New Roman" w:cs="Times New Roman"/>
          <w:color w:val="000000"/>
          <w:sz w:val="20"/>
          <w:szCs w:val="20"/>
        </w:rPr>
        <w:t>Диплома или награда за изузетан успех као посебан облик признања у току школовања додељују се ученику за изузетан општи успех, изузетан успех из појединих наставних области или предмета и за изузетна постигнућа у било којој области рада школе.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Писмену похвалу ученик добија: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1)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за постигнут одличан општи успех на крају првог полугодишта;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2)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за освојено једно од три прва места на школском такмичењу из наставног предмета.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 xml:space="preserve">Списак писмено похваљених ученика објављује се на огласној табли Школе и на школској интернет страни и на њима остаје најмање 7 дана. 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ab/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hAnsi="Times New Roman CYR" w:cs="Times New Roman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Похвалу не може добити ученик који нема примерно владање.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Усмену похвалу ученику додељује одељењски старешина, по сопственој ини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ци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јативи или на образложени усмени предлог предметног наставника.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Писмену похвалу ученику додељује одељењско веће, на образложени усмени предлог одељењског старешине или предметног наставника.</w:t>
      </w:r>
    </w:p>
    <w:p w:rsidR="00B6355B" w:rsidRPr="006113A3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Награде ученицима додељује Наставничко веће, на образложени писмени пред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лог одељењског старешине, Одељењског већа или предметног наставника.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7 </w:t>
      </w:r>
    </w:p>
    <w:p w:rsidR="00AC5DF8" w:rsidRPr="00AC5DF8" w:rsidRDefault="00F26E6F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Похвала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"</w:t>
      </w:r>
      <w:r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генерације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>додељује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завршног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разреда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условом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5DF8" w:rsidRPr="00AC5DF8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1) </w:t>
      </w:r>
      <w:r w:rsidR="00F26E6F">
        <w:rPr>
          <w:rFonts w:ascii="Times New Roman" w:hAnsi="Times New Roman" w:cs="Times New Roman"/>
          <w:sz w:val="20"/>
          <w:szCs w:val="20"/>
        </w:rPr>
        <w:t>постигао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одличан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општи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успех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примерно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владање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из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свих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обавезних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наставних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предмета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изборних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програма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од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првог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завршног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разреда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C5DF8" w:rsidRPr="00AC5DF8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2) </w:t>
      </w:r>
      <w:r w:rsidR="00F26E6F">
        <w:rPr>
          <w:rFonts w:ascii="Times New Roman" w:hAnsi="Times New Roman" w:cs="Times New Roman"/>
          <w:sz w:val="20"/>
          <w:szCs w:val="20"/>
        </w:rPr>
        <w:t>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се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току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школовања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истицао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ваннаставним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активностима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као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било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којој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области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рада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школе</w:t>
      </w:r>
      <w:r w:rsidRPr="00AC5DF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C5DF8" w:rsidRPr="00AC5DF8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3) </w:t>
      </w:r>
      <w:r w:rsidR="00F26E6F">
        <w:rPr>
          <w:rFonts w:ascii="Times New Roman" w:hAnsi="Times New Roman" w:cs="Times New Roman"/>
          <w:sz w:val="20"/>
          <w:szCs w:val="20"/>
        </w:rPr>
        <w:t>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се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току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школовања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истицао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пружању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помоћи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другим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ученицима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развијању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односа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другарског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поверења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отворености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искрености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међу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ученицима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ужива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поверење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међу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својим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друговима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C5DF8" w:rsidRPr="00AC5DF8" w:rsidRDefault="00AC5DF8" w:rsidP="0000149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4) </w:t>
      </w:r>
      <w:r w:rsidR="00F26E6F">
        <w:rPr>
          <w:rFonts w:ascii="Times New Roman" w:hAnsi="Times New Roman" w:cs="Times New Roman"/>
          <w:sz w:val="20"/>
          <w:szCs w:val="20"/>
        </w:rPr>
        <w:t>да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је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току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школовања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имао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правилан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коректан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однос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према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наставницима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стручним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сарадницима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другим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запосленима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Школи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 w:rsidR="00F26E6F">
        <w:rPr>
          <w:rFonts w:ascii="Times New Roman" w:hAnsi="Times New Roman" w:cs="Times New Roman"/>
          <w:sz w:val="20"/>
          <w:szCs w:val="20"/>
        </w:rPr>
        <w:t>као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према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родитељима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других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F26E6F">
        <w:rPr>
          <w:rFonts w:ascii="Times New Roman" w:hAnsi="Times New Roman" w:cs="Times New Roman"/>
          <w:sz w:val="20"/>
          <w:szCs w:val="20"/>
        </w:rPr>
        <w:t>ученика</w:t>
      </w:r>
      <w:r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8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7.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кумулативно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испуњени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Похвала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додељује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једном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13A3" w:rsidRPr="006113A3" w:rsidRDefault="00F26E6F" w:rsidP="00313C71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Похвалу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"</w:t>
      </w:r>
      <w:r>
        <w:rPr>
          <w:rFonts w:ascii="Times New Roman" w:hAnsi="Times New Roman" w:cs="Times New Roman"/>
          <w:sz w:val="20"/>
          <w:szCs w:val="20"/>
        </w:rPr>
        <w:t>Ученик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генерације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>додељује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наставничко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веће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предлог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већа</w:t>
      </w:r>
      <w:r w:rsidR="008E4812">
        <w:rPr>
          <w:rFonts w:ascii="Times New Roman" w:hAnsi="Times New Roman" w:cs="Times New Roman"/>
          <w:sz w:val="20"/>
          <w:szCs w:val="20"/>
        </w:rPr>
        <w:t>.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1D87" w:rsidRPr="00231C70" w:rsidRDefault="008C1D87" w:rsidP="00001490">
      <w:pPr>
        <w:autoSpaceDE w:val="0"/>
        <w:autoSpaceDN w:val="0"/>
        <w:adjustRightInd w:val="0"/>
        <w:spacing w:before="8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6113A3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9</w:t>
      </w:r>
    </w:p>
    <w:p w:rsidR="008C1D87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>
        <w:rPr>
          <w:rFonts w:ascii="Times New Roman CYR Cyr" w:hAnsi="Times New Roman CYR Cyr" w:cs="Times New Roman CYR Cyr"/>
          <w:sz w:val="20"/>
          <w:szCs w:val="20"/>
          <w:lang w:val="sr-Cyrl-CS"/>
        </w:rPr>
        <w:t>Кандидату за У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ченика генерације припадају бодови по основу успеха на так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ми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чењима из наставних предмета у организацији Министарства или признатих од стране Министарства.</w:t>
      </w:r>
    </w:p>
    <w:p w:rsidR="008C1D87" w:rsidRPr="00AC5DF8" w:rsidRDefault="008C1D87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6113A3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C1D87" w:rsidRPr="008C1D87" w:rsidRDefault="008C1D87" w:rsidP="00001490">
      <w:pPr>
        <w:autoSpaceDE w:val="0"/>
        <w:autoSpaceDN w:val="0"/>
        <w:adjustRightInd w:val="0"/>
        <w:spacing w:after="0"/>
        <w:ind w:left="284"/>
        <w:jc w:val="center"/>
        <w:rPr>
          <w:rFonts w:ascii="Times New Roman CYR Cyr" w:hAnsi="Times New Roman CYR Cyr" w:cs="Times New Roman CYR Cyr"/>
          <w:b/>
          <w:sz w:val="20"/>
          <w:szCs w:val="20"/>
          <w:lang w:val="sr-Cyrl-CS"/>
        </w:rPr>
      </w:pPr>
      <w:r w:rsidRPr="008C1D87">
        <w:rPr>
          <w:rFonts w:ascii="Times New Roman CYR Cyr" w:hAnsi="Times New Roman CYR Cyr" w:cs="Times New Roman CYR Cyr"/>
          <w:b/>
          <w:sz w:val="20"/>
          <w:szCs w:val="20"/>
          <w:lang w:val="sr-Cyrl-CS"/>
        </w:rPr>
        <w:t>КРИТЕРИЈУМИ</w:t>
      </w:r>
      <w:r>
        <w:rPr>
          <w:rFonts w:ascii="Times New Roman CYR Cyr" w:hAnsi="Times New Roman CYR Cyr" w:cs="Times New Roman CYR Cyr"/>
          <w:b/>
          <w:sz w:val="20"/>
          <w:szCs w:val="20"/>
          <w:lang w:val="sr-Cyrl-CS"/>
        </w:rPr>
        <w:t xml:space="preserve"> ЗА УЧЕНИКА ГЕНЕРАЦИЈЕ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C70">
        <w:rPr>
          <w:rFonts w:ascii="Times New Roman" w:hAnsi="Times New Roman" w:cs="Times New Roman"/>
          <w:b/>
          <w:sz w:val="20"/>
          <w:szCs w:val="20"/>
        </w:rPr>
        <w:t>I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ОПШТИ</w:t>
      </w:r>
      <w:r w:rsidRPr="00231C70">
        <w:rPr>
          <w:rFonts w:ascii="Times New Roman" w:hAnsi="Times New Roman" w:cs="Times New Roman"/>
          <w:b/>
          <w:sz w:val="20"/>
          <w:szCs w:val="20"/>
        </w:rPr>
        <w:t xml:space="preserve"> КРИТЕРИЈУМИ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а)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1. Носилац дипломе „Вук Караџић“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50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2. Одличан успех са једном четворком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40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3. Одличан успех                       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б)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5. Матурски испит (5,00)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6. Матурски испит (одличан)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7. Матурски испит (врло добар)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 поен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в)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8. Добитник „Светосавске повеље“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9. Добитник међународног признања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10. Добитник друштвеног признања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11. Учешће у раду Научно- истраживачке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Станице „Петница)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 по позиву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12. Самосталан рад у „Петници“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15 поена по раду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13. Самостални публиковани научни радови                        20 поена по раду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b/>
          <w:sz w:val="20"/>
          <w:szCs w:val="20"/>
        </w:rPr>
        <w:t>II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ПОЈЕДИНАЧНА ТАКМИЧЕЊА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    </w:t>
      </w:r>
    </w:p>
    <w:p w:rsidR="008C1D87" w:rsidRPr="00231C70" w:rsidRDefault="008C1D87" w:rsidP="00001490">
      <w:pPr>
        <w:numPr>
          <w:ilvl w:val="0"/>
          <w:numId w:val="23"/>
        </w:numPr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Наставне активности</w:t>
      </w:r>
      <w:r w:rsidRPr="00231C70">
        <w:rPr>
          <w:rFonts w:ascii="Times New Roman" w:hAnsi="Times New Roman" w:cs="Times New Roman"/>
          <w:sz w:val="20"/>
          <w:szCs w:val="20"/>
          <w:u w:val="single"/>
          <w:lang w:val="sr-Cyrl-CS"/>
        </w:rPr>
        <w:t>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А) Нивои такмичења: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1. Општинско такмичење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2. Окружно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3. Међуокружно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9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- 9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7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4. Покрајинско такмичење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ab/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10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 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5. Републичко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12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- 12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Похвала- 6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60111" w:rsidRDefault="00160111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6. Међународно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16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- 16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-14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место-12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Б) Такмичења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( латински језик, математика,...) са следећим нивоима: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1.Школско (Општинско такмичење)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Учешће: 2 поена +                                                   1. место - 4 поена</w:t>
      </w:r>
    </w:p>
    <w:p w:rsidR="008C1D87" w:rsidRPr="00231C70" w:rsidRDefault="008C1D87" w:rsidP="00001490">
      <w:pPr>
        <w:tabs>
          <w:tab w:val="center" w:pos="5179"/>
          <w:tab w:val="left" w:pos="6675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2. место - 3 поена</w:t>
      </w:r>
    </w:p>
    <w:p w:rsidR="008C1D87" w:rsidRPr="00231C70" w:rsidRDefault="008C1D87" w:rsidP="00001490">
      <w:pPr>
        <w:tabs>
          <w:tab w:val="center" w:pos="5179"/>
          <w:tab w:val="left" w:pos="6675"/>
        </w:tabs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3. место - 2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2.Републичко такмичење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 9 поена +                                   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1. место 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 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>9 поена</w:t>
      </w:r>
    </w:p>
    <w:p w:rsidR="008C1D87" w:rsidRPr="00231C70" w:rsidRDefault="008C1D87" w:rsidP="00001490">
      <w:pPr>
        <w:spacing w:before="0" w:beforeAutospacing="0" w:after="0" w:afterAutospacing="0"/>
        <w:ind w:left="284"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2. место - 7 поена</w:t>
      </w:r>
    </w:p>
    <w:p w:rsidR="008C1D87" w:rsidRPr="00231C70" w:rsidRDefault="008C1D87" w:rsidP="00001490">
      <w:pPr>
        <w:spacing w:before="0" w:beforeAutospacing="0" w:after="0" w:afterAutospacing="0"/>
        <w:ind w:left="284"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3. место -  5 поена 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 - 3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3.Ваннаставне активности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: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( такмичења и смотре предвиђене календаром Министарства просвете)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4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Општинско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                1 поен + 1.место               3 поена         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2.место               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3. место              1 поен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4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Окружно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Учешће              4 поена + 1.место            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2.место             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3.место             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Похвала           1 поен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4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Покрајинско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Учешће              6 поена+1.место             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2.место             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3.место              4 поена               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Похвала            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4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Републичко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Учешће              8 поена + 1.место          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2.место          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3.место          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Похвала          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4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Међународно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Учешће            10 поена + 1.место          12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2.место          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3.место           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Похвала          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</w:rPr>
        <w:t>III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ЕКИПНА ТАКМИЧЕЊА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„Архимедес“, „Мислиша“, „Кенгур...“ и сл</w:t>
      </w:r>
      <w:r w:rsidRPr="00231C70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такмичења покрајинског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и републичког ранга: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9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- 9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7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Похвала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Спортска екипна такмичења, квизови, такмичења у првој помоћи, ...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1. Општинско такмичење: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 поен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1. место -3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 поен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2. Окружно такмичење: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3. Регионално такмичење (међуокружно)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5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-7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-5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-3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4. Покрајинско такмичење: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6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5. Републичко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6. Међународно такмичење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Учешће: 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10 поена +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1. место - 12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2 .место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10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3. место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ab/>
        <w:t>8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231C70">
        <w:rPr>
          <w:rFonts w:ascii="Times New Roman" w:hAnsi="Times New Roman" w:cs="Times New Roman"/>
          <w:b/>
          <w:sz w:val="20"/>
          <w:szCs w:val="20"/>
        </w:rPr>
        <w:t>IV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КОНКУРСИ</w:t>
      </w: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(литерарни, ликовни, научни ; „откривамо таленте“,</w:t>
      </w:r>
      <w:r w:rsidRPr="00231C70">
        <w:rPr>
          <w:rFonts w:ascii="Times New Roman" w:hAnsi="Times New Roman" w:cs="Times New Roman"/>
          <w:b/>
          <w:sz w:val="20"/>
          <w:szCs w:val="20"/>
          <w:lang w:val="sr-Latn-CS"/>
        </w:rPr>
        <w:t>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Учешће:                                                         6 поена +           1. место –  6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2. место – 4 поена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3. место -  2 поена  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b/>
          <w:sz w:val="20"/>
          <w:szCs w:val="20"/>
          <w:lang w:val="sr-Cyrl-CS"/>
        </w:rPr>
        <w:t>V  ДРУШТВЕНА АКТИВНОСТ (навести активности)</w:t>
      </w:r>
    </w:p>
    <w:p w:rsidR="008C1D87" w:rsidRPr="00231C70" w:rsidRDefault="008C1D87" w:rsidP="00001490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Школски ниво                                                 2 поена </w:t>
      </w: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 xml:space="preserve">Општински ниво                                             3 поена                             </w:t>
      </w: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Окружни ниво                                                 4 поена</w:t>
      </w: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Међуокружни ниво                                         5 поена</w:t>
      </w: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Покрајински ниво                                           6 поена</w:t>
      </w:r>
    </w:p>
    <w:p w:rsidR="008C1D87" w:rsidRPr="00231C70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Републички ниво                                            7 поена</w:t>
      </w:r>
    </w:p>
    <w:p w:rsidR="008C1D87" w:rsidRPr="00DA6782" w:rsidRDefault="008C1D87" w:rsidP="00001490">
      <w:pPr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  <w:lang w:val="sr-Cyrl-CS"/>
        </w:rPr>
        <w:t>Међудржавни ниво                                         8 поена</w:t>
      </w:r>
    </w:p>
    <w:p w:rsidR="00160111" w:rsidRPr="0082156D" w:rsidRDefault="008C1D87" w:rsidP="00313C71">
      <w:pPr>
        <w:ind w:left="28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2156D">
        <w:rPr>
          <w:rFonts w:ascii="Times New Roman" w:hAnsi="Times New Roman" w:cs="Times New Roman"/>
          <w:sz w:val="20"/>
          <w:szCs w:val="20"/>
          <w:lang w:val="sr-Cyrl-CS"/>
        </w:rPr>
        <w:t>За активности 1. и 2. број  поена се односи на активности у току једног разреда, а за остале нивое се вреднују појединачне активности.</w:t>
      </w:r>
    </w:p>
    <w:p w:rsidR="008C1D87" w:rsidRPr="00231C70" w:rsidRDefault="008C1D87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11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hAnsi="Times New Roman CYR" w:cs="Times New Roman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Одредбе претходног члана сходно се примењују и на ученике који су постигли успех на такмичењима, првенствима, изложбама, смотрама и сличним манифес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таци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јама у области физичког васпитања, рецитаторства, филмске и позоришне уметности, ликовне културе, музичке културе и техничког и информатичког образовања.</w:t>
      </w:r>
    </w:p>
    <w:p w:rsidR="008C1D87" w:rsidRPr="00231C70" w:rsidRDefault="008C1D87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12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да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ње ученика на крају наставне године.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Предлог се подноси у писаном облику и треба да буде образложен, уз наво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ђе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ње података о успеху и владању ученика.</w:t>
      </w:r>
    </w:p>
    <w:p w:rsidR="008C1D87" w:rsidRPr="00231C70" w:rsidRDefault="00DA6782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Члан 13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hAnsi="Times New Roman CYR" w:cs="Times New Roman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Предлог се подноси директору, одмах после седнице одељењског већа на којој су утврђени успех и владање ученика на крају наставне године</w:t>
      </w:r>
      <w:r w:rsidRPr="00231C70">
        <w:rPr>
          <w:rFonts w:ascii="Times New Roman CYR" w:hAnsi="Times New Roman CYR" w:cs="Times New Roman CYR"/>
          <w:sz w:val="20"/>
          <w:szCs w:val="20"/>
          <w:lang w:val="sr-Cyrl-CS"/>
        </w:rPr>
        <w:t>.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По истицању рока за достављање иницијативе директор именује трочлану ко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ми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сију, у чијем саставу су, поред њега, и два наставника, односно стручна сарадника.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  <w:t>Задатак Комисије је да провери податке о успеху и владању ученика, да на основу тако проверених података сваком кандидату утврди бодове по основу успеха на такми</w:t>
      </w:r>
      <w:r w:rsidRPr="00231C7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  <w:t>чењима и да на основу тако утврђених бодова сачини ранг листу и кандидата с највишим бројем бодова предложи Наставничком већу за доделу похвале „Ученик генерације“.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У састав Комисије не може ући наставник који предаје или је предавао неком од предложених кандидата, нити наставник код којег постоје разлози који доводе у сум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њу његову непристрасност приликом бодовања.</w:t>
      </w:r>
    </w:p>
    <w:p w:rsidR="008C1D87" w:rsidRPr="00231C70" w:rsidRDefault="008C1D87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14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Наставничко веће доноси одлуку о додели похвале „Ученик генерације“, као и о награди за изабраног ученика.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Наставничко веће одлуку доноси већином гласова од укупног броја чланова и та одлука је коначна.</w:t>
      </w:r>
    </w:p>
    <w:p w:rsidR="008C1D87" w:rsidRPr="00231C70" w:rsidRDefault="008C1D87" w:rsidP="00001490">
      <w:pPr>
        <w:autoSpaceDE w:val="0"/>
        <w:autoSpaceDN w:val="0"/>
        <w:adjustRightInd w:val="0"/>
        <w:spacing w:before="8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15</w:t>
      </w:r>
    </w:p>
    <w:p w:rsidR="008C1D87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Одлука о додели похвале „Ученик генерације“ објављује се на огласној табли Школе и на школској интернет страни, заједно с фотографијом ученика генерације и подацима о његовом животу и раду. Одлука остаје на огласној табли и на интернет страни најмање 7  дана.</w:t>
      </w:r>
    </w:p>
    <w:p w:rsidR="00313C71" w:rsidRPr="000A6036" w:rsidRDefault="00313C71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</w:p>
    <w:p w:rsidR="00AC5DF8" w:rsidRPr="000A6036" w:rsidRDefault="00F26E6F" w:rsidP="00001490">
      <w:pPr>
        <w:spacing w:before="240" w:beforeAutospacing="0" w:after="24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28"/>
          <w:szCs w:val="28"/>
        </w:rPr>
      </w:pPr>
      <w:r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>III</w:t>
      </w:r>
      <w:r w:rsidR="00AC5DF8"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>Награде</w:t>
      </w:r>
      <w:r w:rsidR="00AC5DF8" w:rsidRPr="000A6036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16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додељују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признање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изузетан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постигнут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учењу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предметима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изборним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ваннаставним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признање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освојено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такмичењима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организовала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учествовала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3C71" w:rsidRDefault="00313C71" w:rsidP="00001490">
      <w:pPr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5DF8" w:rsidRPr="00DA6782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17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доделити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поједином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групи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одељенској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заједници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0111" w:rsidRPr="00160111" w:rsidRDefault="00F26E6F" w:rsidP="00313C71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додељују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DA6782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2145F6" w:rsidRPr="000A6036" w:rsidRDefault="002145F6" w:rsidP="00001490">
      <w:pPr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0A6036">
        <w:rPr>
          <w:rFonts w:ascii="Times New Roman" w:hAnsi="Times New Roman" w:cs="Times New Roman"/>
          <w:color w:val="000000"/>
          <w:sz w:val="20"/>
          <w:szCs w:val="20"/>
        </w:rPr>
        <w:t>Предлог за доделу награда и похвала даје одељенски старешина на основу мишљења одељенског већа, или стручног актива, односно на предлог органа или организације у којој се остварује програм практичне наставе, односно праксе.</w:t>
      </w:r>
    </w:p>
    <w:p w:rsidR="002145F6" w:rsidRPr="00A044F7" w:rsidRDefault="002145F6" w:rsidP="00001490">
      <w:pPr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0A6036">
        <w:rPr>
          <w:rFonts w:ascii="Times New Roman" w:hAnsi="Times New Roman" w:cs="Times New Roman"/>
          <w:color w:val="000000"/>
          <w:sz w:val="20"/>
          <w:szCs w:val="20"/>
        </w:rPr>
        <w:t>Ученика генерације проглашава наставничко веће, на предлог одељенског већа.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19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додељивати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донатори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спонзори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критеријума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пропишу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својим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додељивати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уз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учешће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мишљење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стручних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додељивању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награде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6355B" w:rsidRPr="00231C70" w:rsidRDefault="00B6355B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20</w:t>
      </w:r>
    </w:p>
    <w:p w:rsidR="00B6355B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Као посебан облик признања у току школовања ученику се додељује ди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пло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ма или награда за изузетан општи успех, односно за изузетан успех из поједи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них наста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вних области или предмета и изузетна постигнућа у било којој области рада Школе.</w:t>
      </w:r>
    </w:p>
    <w:p w:rsidR="002145F6" w:rsidRPr="002145F6" w:rsidRDefault="002145F6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додељивати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посебних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диплома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уверења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књига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изузетним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случајевима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новчаним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износима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6355B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Врсте диплома, односно награда, услове и начин њиховог додељивања ут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вр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ђује министар.</w:t>
      </w:r>
    </w:p>
    <w:p w:rsidR="002E0818" w:rsidRPr="00231C70" w:rsidRDefault="002E0818" w:rsidP="00001490">
      <w:pPr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31C70">
        <w:rPr>
          <w:rFonts w:ascii="Times New Roman" w:hAnsi="Times New Roman" w:cs="Times New Roman"/>
          <w:color w:val="000000"/>
          <w:sz w:val="20"/>
          <w:szCs w:val="20"/>
        </w:rPr>
        <w:t>Награде ученицима могу додељивати и спонзори, односно донатори, на основу критеријума које пропишу својим актима.</w:t>
      </w:r>
    </w:p>
    <w:p w:rsidR="002E0818" w:rsidRPr="00231C70" w:rsidRDefault="002E0818" w:rsidP="00001490">
      <w:pPr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31C70">
        <w:rPr>
          <w:rFonts w:ascii="Times New Roman" w:hAnsi="Times New Roman" w:cs="Times New Roman"/>
          <w:color w:val="000000"/>
          <w:sz w:val="20"/>
          <w:szCs w:val="20"/>
        </w:rPr>
        <w:t>Ученици могу добити и друге облике материјалног награђивања који се исказују кроз плаћене екскурзије, летовања, одморе, куповину спортске опреме, реквизита и слично.</w:t>
      </w:r>
    </w:p>
    <w:p w:rsidR="002E0818" w:rsidRPr="00DA6782" w:rsidRDefault="002E0818" w:rsidP="00001490">
      <w:pPr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31C70">
        <w:rPr>
          <w:rFonts w:ascii="Times New Roman" w:hAnsi="Times New Roman" w:cs="Times New Roman"/>
          <w:color w:val="000000"/>
          <w:sz w:val="20"/>
          <w:szCs w:val="20"/>
        </w:rPr>
        <w:t>Награде се могу додељивати и групи ученика или целом одељењу за постигнуте резултате на такмичењима, у учењу, на практичној настави, владању и слично.</w:t>
      </w:r>
    </w:p>
    <w:p w:rsidR="00B6355B" w:rsidRPr="00231C70" w:rsidRDefault="00B6355B" w:rsidP="00001490">
      <w:pPr>
        <w:autoSpaceDE w:val="0"/>
        <w:autoSpaceDN w:val="0"/>
        <w:adjustRightInd w:val="0"/>
        <w:spacing w:before="120" w:after="0"/>
        <w:ind w:left="284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 xml:space="preserve">Члан </w:t>
      </w:r>
      <w:r w:rsidR="00DA6782">
        <w:rPr>
          <w:rFonts w:ascii="Times New Roman CYR Cyr" w:hAnsi="Times New Roman CYR Cyr" w:cs="Times New Roman CYR Cyr"/>
          <w:b/>
          <w:bCs/>
          <w:sz w:val="20"/>
          <w:szCs w:val="20"/>
          <w:lang w:val="sr-Cyrl-CS"/>
        </w:rPr>
        <w:t>21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Ученик може добити следеће награде: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1)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књигу на крају наставне године за постигнут одличан општи успех;</w:t>
      </w:r>
    </w:p>
    <w:p w:rsidR="00B6355B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2)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књигу за освојено једно од прва три места на такмичењу вишег ранга од школског такмичења из наставног  предмета.</w:t>
      </w:r>
    </w:p>
    <w:p w:rsidR="00B6355B" w:rsidRPr="00AC5DF8" w:rsidRDefault="00B6355B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C5DF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упућивањем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екскурзију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летовање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зимовање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</w:t>
      </w:r>
      <w:r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6355B" w:rsidRPr="00AC5DF8" w:rsidRDefault="00B6355B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AC5DF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посетом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позоришним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биоскопским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представама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концертима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спортским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манифестацијама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</w:t>
      </w:r>
      <w:r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C5DF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куповином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књига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спортске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опреме</w:t>
      </w:r>
      <w:r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школских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реквизита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прибора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</w:t>
      </w:r>
    </w:p>
    <w:p w:rsidR="00CC06C7" w:rsidRDefault="00CC06C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</w:pPr>
    </w:p>
    <w:p w:rsidR="00CC06C7" w:rsidRDefault="00CC06C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</w:pP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  <w:lastRenderedPageBreak/>
        <w:t>Ученик који освоји једно од три прва места на такмичењу вишег ранга од школ</w:t>
      </w:r>
      <w:r w:rsidRPr="00231C7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pacing w:val="-4"/>
          <w:sz w:val="20"/>
          <w:szCs w:val="20"/>
          <w:lang w:val="sr-Cyrl-CS"/>
        </w:rPr>
        <w:t>ског такмичења из наставног предмета, поред награђивања књигом може бити награђен и: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1)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бесплатним уџбеницима,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2)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бесплатном екскурзијом, летовањем,  зимовањем и слично,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" w:hAnsi="Times New Roman" w:cs="Times New Roman"/>
          <w:sz w:val="20"/>
          <w:szCs w:val="20"/>
        </w:rPr>
        <w:t xml:space="preserve">3) </w:t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другим примереним поклоном.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 xml:space="preserve">Награда из претходног става додељује се у складу са могућностима Школе, а на основу одлуке Наставничког већа. </w:t>
      </w:r>
    </w:p>
    <w:p w:rsidR="00B6355B" w:rsidRPr="00231C70" w:rsidRDefault="00B6355B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Списак награђених ученика објављује се на огласној табли Школе и на школ</w:t>
      </w:r>
      <w:r w:rsidRPr="00231C70">
        <w:rPr>
          <w:rFonts w:ascii="Times New Roman" w:hAnsi="Times New Roman" w:cs="Times New Roman"/>
          <w:sz w:val="20"/>
          <w:szCs w:val="20"/>
        </w:rPr>
        <w:softHyphen/>
      </w: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ској интернет страни и на њима остаје најмање 7 дана.</w:t>
      </w:r>
    </w:p>
    <w:p w:rsidR="00001490" w:rsidRPr="00160111" w:rsidRDefault="00B6355B" w:rsidP="00160111">
      <w:pPr>
        <w:ind w:left="284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Награду не може добити ученик који нема примерно владање</w:t>
      </w:r>
      <w:r>
        <w:rPr>
          <w:rFonts w:ascii="Times New Roman CYR Cyr" w:hAnsi="Times New Roman CYR Cyr" w:cs="Times New Roman CYR Cyr"/>
          <w:sz w:val="20"/>
          <w:szCs w:val="20"/>
          <w:lang w:val="sr-Cyrl-CS"/>
        </w:rPr>
        <w:t>.</w:t>
      </w:r>
    </w:p>
    <w:p w:rsidR="00AC5DF8" w:rsidRPr="00DA6782" w:rsidRDefault="00F26E6F" w:rsidP="00001490">
      <w:pPr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22</w:t>
      </w:r>
    </w:p>
    <w:p w:rsidR="008C1D87" w:rsidRPr="00231C70" w:rsidRDefault="008C1D87" w:rsidP="00001490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Ученик генерације награђује се књигом.</w:t>
      </w:r>
    </w:p>
    <w:p w:rsidR="00DA6782" w:rsidRPr="008C1D87" w:rsidRDefault="008C1D87" w:rsidP="00160111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 Cyr" w:hAnsi="Times New Roman CYR Cyr" w:cs="Times New Roman CYR Cyr"/>
          <w:sz w:val="20"/>
          <w:szCs w:val="20"/>
          <w:lang w:val="sr-Cyrl-CS"/>
        </w:rPr>
      </w:pPr>
      <w:r w:rsidRPr="00231C70">
        <w:rPr>
          <w:rFonts w:ascii="Times New Roman CYR Cyr" w:hAnsi="Times New Roman CYR Cyr" w:cs="Times New Roman CYR Cyr"/>
          <w:sz w:val="20"/>
          <w:szCs w:val="20"/>
          <w:lang w:val="sr-Cyrl-CS"/>
        </w:rPr>
        <w:t>Ученик генерације, поред награде у облику књиге, може добити и награду у облику бесплатне екскурзије, летовања,  зимовања или у облику другог примереног поклона, у складу са могућностима Школе.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23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C1D87" w:rsidRDefault="00F26E6F" w:rsidP="00160111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Поједином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доделити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истовремено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похвала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награда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0111" w:rsidRPr="008C1D87" w:rsidRDefault="00160111" w:rsidP="00160111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AC5DF8" w:rsidRPr="00160111" w:rsidRDefault="00F26E6F" w:rsidP="00001490">
      <w:pPr>
        <w:spacing w:before="240" w:beforeAutospacing="0" w:after="240" w:afterAutospacing="0"/>
        <w:ind w:left="284"/>
        <w:jc w:val="center"/>
        <w:rPr>
          <w:rFonts w:ascii="Bahnschrift SemiBold SemiConden" w:hAnsi="Bahnschrift SemiBold SemiConden" w:cs="Times New Roman"/>
          <w:b/>
          <w:bCs/>
          <w:sz w:val="28"/>
          <w:szCs w:val="28"/>
        </w:rPr>
      </w:pPr>
      <w:r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>IV</w:t>
      </w:r>
      <w:r w:rsidR="00AC5DF8"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>Прелазне</w:t>
      </w:r>
      <w:r w:rsidR="00AC5DF8"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>и</w:t>
      </w:r>
      <w:r w:rsidR="00AC5DF8"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>завршне</w:t>
      </w:r>
      <w:r w:rsidR="00AC5DF8"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  <w:r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>одредбе</w:t>
      </w:r>
      <w:r w:rsidR="00AC5DF8" w:rsidRPr="00160111">
        <w:rPr>
          <w:rFonts w:ascii="Bahnschrift SemiBold SemiConden" w:hAnsi="Bahnschrift SemiBold SemiConden" w:cs="Times New Roman"/>
          <w:b/>
          <w:bCs/>
          <w:sz w:val="28"/>
          <w:szCs w:val="28"/>
        </w:rPr>
        <w:t xml:space="preserve"> 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24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C5DF8" w:rsidRPr="00AC5DF8" w:rsidRDefault="00F26E6F" w:rsidP="00001490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Тумачење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одбор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5DF8" w:rsidRPr="00AC5DF8" w:rsidRDefault="00F26E6F" w:rsidP="0000149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DA6782">
        <w:rPr>
          <w:rFonts w:ascii="Times New Roman" w:hAnsi="Times New Roman" w:cs="Times New Roman"/>
          <w:b/>
          <w:bCs/>
          <w:sz w:val="20"/>
          <w:szCs w:val="20"/>
        </w:rPr>
        <w:t xml:space="preserve"> 25</w:t>
      </w:r>
      <w:r w:rsidR="00AC5DF8" w:rsidRPr="00AC5D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C5DF8" w:rsidRPr="00CC06C7" w:rsidRDefault="00F26E6F" w:rsidP="00CC06C7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Правилник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ступа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снагу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осмог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објављивања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огласној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табли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24"/>
        <w:gridCol w:w="2031"/>
      </w:tblGrid>
      <w:tr w:rsidR="00AC5DF8" w:rsidRPr="00AC5DF8" w:rsidTr="00AC5DF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AC5DF8" w:rsidRPr="00AC5DF8" w:rsidRDefault="00AC5DF8" w:rsidP="00AC5DF8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C5DF8" w:rsidRPr="00AC5DF8" w:rsidRDefault="00F26E6F" w:rsidP="00A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ПРЕДСЕДНИК</w:t>
            </w:r>
            <w:r w:rsidR="00AC5DF8" w:rsidRPr="00AC5D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ШКОЛСКОГ</w:t>
            </w:r>
            <w:r w:rsidR="00AC5DF8" w:rsidRPr="00AC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ОДБОРА</w:t>
            </w:r>
            <w:r w:rsidR="00AC5DF8" w:rsidRPr="00AC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5DF8" w:rsidRPr="00AC5DF8" w:rsidTr="00AC5DF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AC5DF8" w:rsidRPr="00AC5DF8" w:rsidRDefault="00AC5DF8" w:rsidP="00A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DF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AC5DF8" w:rsidRPr="00AC5DF8" w:rsidRDefault="00AC5DF8" w:rsidP="00A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F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</w:p>
        </w:tc>
      </w:tr>
    </w:tbl>
    <w:p w:rsidR="00AC5DF8" w:rsidRPr="00AC5DF8" w:rsidRDefault="00AC5DF8" w:rsidP="00AC5DF8">
      <w:pPr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C5DF8" w:rsidRPr="005C5780" w:rsidRDefault="00F26E6F" w:rsidP="005F4185">
      <w:pPr>
        <w:ind w:left="426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</w:rPr>
        <w:t>Правилник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заведен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деловодним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бројем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351EA8">
        <w:rPr>
          <w:rFonts w:ascii="Times New Roman" w:hAnsi="Times New Roman" w:cs="Times New Roman"/>
          <w:sz w:val="20"/>
          <w:szCs w:val="20"/>
        </w:rPr>
        <w:t>02-169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351EA8">
        <w:rPr>
          <w:rFonts w:ascii="Times New Roman" w:hAnsi="Times New Roman" w:cs="Times New Roman"/>
          <w:sz w:val="20"/>
          <w:szCs w:val="20"/>
        </w:rPr>
        <w:t xml:space="preserve">03.06.2024.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објављен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огласној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табли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 w:rsidR="00351EA8">
        <w:rPr>
          <w:rFonts w:ascii="Times New Roman" w:hAnsi="Times New Roman" w:cs="Times New Roman"/>
          <w:sz w:val="20"/>
          <w:szCs w:val="20"/>
        </w:rPr>
        <w:t xml:space="preserve">04.06.2024. </w:t>
      </w:r>
      <w:r w:rsidR="00AC5DF8" w:rsidRPr="00AC5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5C5780">
        <w:rPr>
          <w:rFonts w:ascii="Times New Roman" w:hAnsi="Times New Roman" w:cs="Times New Roman"/>
          <w:sz w:val="20"/>
          <w:szCs w:val="20"/>
          <w:lang/>
        </w:rPr>
        <w:t>.</w:t>
      </w:r>
    </w:p>
    <w:p w:rsidR="00E96D80" w:rsidRDefault="00AC5DF8" w:rsidP="005F4185">
      <w:pPr>
        <w:tabs>
          <w:tab w:val="left" w:pos="8214"/>
        </w:tabs>
        <w:rPr>
          <w:rFonts w:ascii="Times New Roman" w:hAnsi="Times New Roman" w:cs="Times New Roman"/>
          <w:sz w:val="20"/>
          <w:szCs w:val="20"/>
        </w:rPr>
      </w:pPr>
      <w:r w:rsidRPr="00AC5DF8">
        <w:rPr>
          <w:rFonts w:ascii="Times New Roman" w:hAnsi="Times New Roman" w:cs="Times New Roman"/>
          <w:sz w:val="20"/>
          <w:szCs w:val="20"/>
        </w:rPr>
        <w:t xml:space="preserve">  </w:t>
      </w:r>
      <w:r w:rsidR="005F4185">
        <w:rPr>
          <w:rFonts w:ascii="Times New Roman" w:hAnsi="Times New Roman" w:cs="Times New Roman"/>
          <w:sz w:val="20"/>
          <w:szCs w:val="20"/>
        </w:rPr>
        <w:tab/>
        <w:t>СЕКРЕТАР</w:t>
      </w:r>
    </w:p>
    <w:p w:rsidR="005F4185" w:rsidRPr="00E96D80" w:rsidRDefault="005F4185" w:rsidP="005F4185">
      <w:pPr>
        <w:tabs>
          <w:tab w:val="left" w:pos="76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044F7" w:rsidRPr="00231C70" w:rsidRDefault="00A044F7" w:rsidP="00A044F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  <w:lang w:val="sr-Cyrl-CS"/>
        </w:rPr>
      </w:pPr>
    </w:p>
    <w:sectPr w:rsidR="00A044F7" w:rsidRPr="00231C70" w:rsidSect="00001490">
      <w:footerReference w:type="default" r:id="rId7"/>
      <w:pgSz w:w="11906" w:h="16838"/>
      <w:pgMar w:top="567" w:right="127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7F" w:rsidRDefault="00CC037F" w:rsidP="000E1072">
      <w:pPr>
        <w:suppressAutoHyphens/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separator/>
      </w:r>
    </w:p>
  </w:endnote>
  <w:endnote w:type="continuationSeparator" w:id="1">
    <w:p w:rsidR="00CC037F" w:rsidRDefault="00CC037F" w:rsidP="000E1072">
      <w:pPr>
        <w:suppressAutoHyphens/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 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905548"/>
      <w:docPartObj>
        <w:docPartGallery w:val="Page Numbers (Bottom of Page)"/>
        <w:docPartUnique/>
      </w:docPartObj>
    </w:sdtPr>
    <w:sdtContent>
      <w:p w:rsidR="006621A7" w:rsidRDefault="0008364E">
        <w:pPr>
          <w:pStyle w:val="Footer"/>
          <w:jc w:val="center"/>
        </w:pPr>
        <w:fldSimple w:instr=" PAGE   \* MERGEFORMAT ">
          <w:r w:rsidR="007E45DD">
            <w:rPr>
              <w:noProof/>
            </w:rPr>
            <w:t>1</w:t>
          </w:r>
        </w:fldSimple>
      </w:p>
    </w:sdtContent>
  </w:sdt>
  <w:p w:rsidR="006621A7" w:rsidRDefault="00662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7F" w:rsidRDefault="00CC037F" w:rsidP="000E1072">
      <w:pPr>
        <w:suppressAutoHyphens/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separator/>
      </w:r>
    </w:p>
  </w:footnote>
  <w:footnote w:type="continuationSeparator" w:id="1">
    <w:p w:rsidR="00CC037F" w:rsidRDefault="00CC037F" w:rsidP="000E1072">
      <w:pPr>
        <w:suppressAutoHyphens/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D48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8C7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34A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C4B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7CF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81"/>
    <w:multiLevelType w:val="singleLevel"/>
    <w:tmpl w:val="A1DCF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82"/>
    <w:multiLevelType w:val="singleLevel"/>
    <w:tmpl w:val="C51A2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83"/>
    <w:multiLevelType w:val="singleLevel"/>
    <w:tmpl w:val="B7C22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8"/>
    <w:multiLevelType w:val="singleLevel"/>
    <w:tmpl w:val="0AA49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AAD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</w:abstractNum>
  <w:abstractNum w:abstractNumId="10">
    <w:nsid w:val="0B8A5E3D"/>
    <w:multiLevelType w:val="multilevel"/>
    <w:tmpl w:val="4C7E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82651"/>
    <w:multiLevelType w:val="hybridMultilevel"/>
    <w:tmpl w:val="7B8E726E"/>
    <w:lvl w:ilvl="0" w:tplc="7F649B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D6ACD"/>
    <w:multiLevelType w:val="multilevel"/>
    <w:tmpl w:val="F5C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57333"/>
    <w:multiLevelType w:val="multilevel"/>
    <w:tmpl w:val="97B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958BE"/>
    <w:multiLevelType w:val="multilevel"/>
    <w:tmpl w:val="5FD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E3694"/>
    <w:multiLevelType w:val="hybridMultilevel"/>
    <w:tmpl w:val="34BA3E5C"/>
    <w:lvl w:ilvl="0" w:tplc="B89A953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7A4496C"/>
    <w:multiLevelType w:val="multilevel"/>
    <w:tmpl w:val="0ED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40250"/>
    <w:multiLevelType w:val="multilevel"/>
    <w:tmpl w:val="F16C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07730"/>
    <w:multiLevelType w:val="multilevel"/>
    <w:tmpl w:val="6EE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D2CB1"/>
    <w:multiLevelType w:val="multilevel"/>
    <w:tmpl w:val="81E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5352E1"/>
    <w:multiLevelType w:val="multilevel"/>
    <w:tmpl w:val="992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C724A"/>
    <w:multiLevelType w:val="hybridMultilevel"/>
    <w:tmpl w:val="DCC63518"/>
    <w:lvl w:ilvl="0" w:tplc="20B2B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80253"/>
    <w:multiLevelType w:val="multilevel"/>
    <w:tmpl w:val="CFA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9329C"/>
    <w:multiLevelType w:val="multilevel"/>
    <w:tmpl w:val="A4F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22"/>
  </w:num>
  <w:num w:numId="16">
    <w:abstractNumId w:val="12"/>
  </w:num>
  <w:num w:numId="17">
    <w:abstractNumId w:val="19"/>
  </w:num>
  <w:num w:numId="18">
    <w:abstractNumId w:val="17"/>
  </w:num>
  <w:num w:numId="19">
    <w:abstractNumId w:val="23"/>
  </w:num>
  <w:num w:numId="20">
    <w:abstractNumId w:val="18"/>
  </w:num>
  <w:num w:numId="21">
    <w:abstractNumId w:val="16"/>
  </w:num>
  <w:num w:numId="22">
    <w:abstractNumId w:val="11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490"/>
    <w:rsid w:val="0000163C"/>
    <w:rsid w:val="000055B4"/>
    <w:rsid w:val="0000786D"/>
    <w:rsid w:val="000118B2"/>
    <w:rsid w:val="00014264"/>
    <w:rsid w:val="00016238"/>
    <w:rsid w:val="00020F3B"/>
    <w:rsid w:val="0003564A"/>
    <w:rsid w:val="00040454"/>
    <w:rsid w:val="00040A04"/>
    <w:rsid w:val="00050AA3"/>
    <w:rsid w:val="00060E21"/>
    <w:rsid w:val="00063646"/>
    <w:rsid w:val="000640CA"/>
    <w:rsid w:val="000774C3"/>
    <w:rsid w:val="0007771B"/>
    <w:rsid w:val="00082197"/>
    <w:rsid w:val="0008364E"/>
    <w:rsid w:val="000840C9"/>
    <w:rsid w:val="00084A16"/>
    <w:rsid w:val="00084DFB"/>
    <w:rsid w:val="00090475"/>
    <w:rsid w:val="000A0E91"/>
    <w:rsid w:val="000A18FA"/>
    <w:rsid w:val="000A4AF8"/>
    <w:rsid w:val="000A6036"/>
    <w:rsid w:val="000B6230"/>
    <w:rsid w:val="000B6B28"/>
    <w:rsid w:val="000B72F3"/>
    <w:rsid w:val="000C1D10"/>
    <w:rsid w:val="000C320B"/>
    <w:rsid w:val="000C350A"/>
    <w:rsid w:val="000C36BF"/>
    <w:rsid w:val="000D1832"/>
    <w:rsid w:val="000D2E1C"/>
    <w:rsid w:val="000D368D"/>
    <w:rsid w:val="000D4B45"/>
    <w:rsid w:val="000E1072"/>
    <w:rsid w:val="000E238C"/>
    <w:rsid w:val="000E6678"/>
    <w:rsid w:val="000F3856"/>
    <w:rsid w:val="0010085B"/>
    <w:rsid w:val="001045B9"/>
    <w:rsid w:val="001079AD"/>
    <w:rsid w:val="0011643C"/>
    <w:rsid w:val="00120EED"/>
    <w:rsid w:val="0012134F"/>
    <w:rsid w:val="00121F07"/>
    <w:rsid w:val="00122DEA"/>
    <w:rsid w:val="00125A67"/>
    <w:rsid w:val="00130EE8"/>
    <w:rsid w:val="00134C90"/>
    <w:rsid w:val="0013532E"/>
    <w:rsid w:val="00135C13"/>
    <w:rsid w:val="001361AB"/>
    <w:rsid w:val="001406E1"/>
    <w:rsid w:val="00141EC1"/>
    <w:rsid w:val="001423C8"/>
    <w:rsid w:val="00143CE2"/>
    <w:rsid w:val="001501F6"/>
    <w:rsid w:val="00152F34"/>
    <w:rsid w:val="00154C18"/>
    <w:rsid w:val="00160111"/>
    <w:rsid w:val="00160E5F"/>
    <w:rsid w:val="00163325"/>
    <w:rsid w:val="00163A24"/>
    <w:rsid w:val="0016430E"/>
    <w:rsid w:val="001647BA"/>
    <w:rsid w:val="0016526D"/>
    <w:rsid w:val="001660BA"/>
    <w:rsid w:val="00180094"/>
    <w:rsid w:val="00184FC7"/>
    <w:rsid w:val="00191ADD"/>
    <w:rsid w:val="001936BC"/>
    <w:rsid w:val="001942AB"/>
    <w:rsid w:val="00195DB8"/>
    <w:rsid w:val="00196B49"/>
    <w:rsid w:val="001A222D"/>
    <w:rsid w:val="001A36B4"/>
    <w:rsid w:val="001B2C11"/>
    <w:rsid w:val="001B7CC4"/>
    <w:rsid w:val="001C0CBD"/>
    <w:rsid w:val="001C106D"/>
    <w:rsid w:val="001C20C6"/>
    <w:rsid w:val="001C3E58"/>
    <w:rsid w:val="001D1633"/>
    <w:rsid w:val="001D2B80"/>
    <w:rsid w:val="001E018B"/>
    <w:rsid w:val="001E237D"/>
    <w:rsid w:val="001E56F1"/>
    <w:rsid w:val="001E7CC5"/>
    <w:rsid w:val="001F259A"/>
    <w:rsid w:val="001F78EB"/>
    <w:rsid w:val="00200519"/>
    <w:rsid w:val="00201D16"/>
    <w:rsid w:val="00202C23"/>
    <w:rsid w:val="00205208"/>
    <w:rsid w:val="0020698E"/>
    <w:rsid w:val="002072C9"/>
    <w:rsid w:val="00210E98"/>
    <w:rsid w:val="002145F6"/>
    <w:rsid w:val="00217D02"/>
    <w:rsid w:val="00220823"/>
    <w:rsid w:val="00221F71"/>
    <w:rsid w:val="0022266D"/>
    <w:rsid w:val="002260CD"/>
    <w:rsid w:val="0023320C"/>
    <w:rsid w:val="0023799F"/>
    <w:rsid w:val="0024139F"/>
    <w:rsid w:val="002420F6"/>
    <w:rsid w:val="00244D35"/>
    <w:rsid w:val="0024641A"/>
    <w:rsid w:val="0025032F"/>
    <w:rsid w:val="00250916"/>
    <w:rsid w:val="00250AC7"/>
    <w:rsid w:val="00253483"/>
    <w:rsid w:val="00253E65"/>
    <w:rsid w:val="002552B1"/>
    <w:rsid w:val="0026721E"/>
    <w:rsid w:val="00267C97"/>
    <w:rsid w:val="00267DD4"/>
    <w:rsid w:val="00273853"/>
    <w:rsid w:val="0027696C"/>
    <w:rsid w:val="00281358"/>
    <w:rsid w:val="002834C7"/>
    <w:rsid w:val="0028501E"/>
    <w:rsid w:val="002861F2"/>
    <w:rsid w:val="002872FA"/>
    <w:rsid w:val="002877D9"/>
    <w:rsid w:val="00290799"/>
    <w:rsid w:val="00291240"/>
    <w:rsid w:val="00291F4A"/>
    <w:rsid w:val="00293B57"/>
    <w:rsid w:val="002941B8"/>
    <w:rsid w:val="00294837"/>
    <w:rsid w:val="00295422"/>
    <w:rsid w:val="002966E4"/>
    <w:rsid w:val="002A3602"/>
    <w:rsid w:val="002B1A74"/>
    <w:rsid w:val="002B2CC6"/>
    <w:rsid w:val="002B3E8A"/>
    <w:rsid w:val="002B5AE1"/>
    <w:rsid w:val="002C111C"/>
    <w:rsid w:val="002C499A"/>
    <w:rsid w:val="002C7D7F"/>
    <w:rsid w:val="002D0B91"/>
    <w:rsid w:val="002D2E49"/>
    <w:rsid w:val="002D4F29"/>
    <w:rsid w:val="002D75F9"/>
    <w:rsid w:val="002E0818"/>
    <w:rsid w:val="002E21D4"/>
    <w:rsid w:val="002E2C11"/>
    <w:rsid w:val="002E3BD1"/>
    <w:rsid w:val="002E75EC"/>
    <w:rsid w:val="002E7B6E"/>
    <w:rsid w:val="002F0B16"/>
    <w:rsid w:val="002F2F73"/>
    <w:rsid w:val="002F4A42"/>
    <w:rsid w:val="002F553F"/>
    <w:rsid w:val="002F5766"/>
    <w:rsid w:val="002F6175"/>
    <w:rsid w:val="00300056"/>
    <w:rsid w:val="003032A6"/>
    <w:rsid w:val="00304B9A"/>
    <w:rsid w:val="00310C0B"/>
    <w:rsid w:val="00313C71"/>
    <w:rsid w:val="00316639"/>
    <w:rsid w:val="00320136"/>
    <w:rsid w:val="00324AF4"/>
    <w:rsid w:val="00330259"/>
    <w:rsid w:val="00332AF9"/>
    <w:rsid w:val="00334223"/>
    <w:rsid w:val="00336827"/>
    <w:rsid w:val="00342C0B"/>
    <w:rsid w:val="00343FFF"/>
    <w:rsid w:val="00345E4D"/>
    <w:rsid w:val="00351EA8"/>
    <w:rsid w:val="003529B4"/>
    <w:rsid w:val="00354AF4"/>
    <w:rsid w:val="00357FD7"/>
    <w:rsid w:val="003624E4"/>
    <w:rsid w:val="003629AD"/>
    <w:rsid w:val="00363505"/>
    <w:rsid w:val="00364551"/>
    <w:rsid w:val="00365A71"/>
    <w:rsid w:val="00373C81"/>
    <w:rsid w:val="0037508B"/>
    <w:rsid w:val="003751B2"/>
    <w:rsid w:val="003764F4"/>
    <w:rsid w:val="003767E9"/>
    <w:rsid w:val="00385363"/>
    <w:rsid w:val="0038591B"/>
    <w:rsid w:val="00393600"/>
    <w:rsid w:val="00395A08"/>
    <w:rsid w:val="003A0A7E"/>
    <w:rsid w:val="003A0ED9"/>
    <w:rsid w:val="003A450A"/>
    <w:rsid w:val="003A59E1"/>
    <w:rsid w:val="003A6DFB"/>
    <w:rsid w:val="003B31F3"/>
    <w:rsid w:val="003B41C2"/>
    <w:rsid w:val="003B4709"/>
    <w:rsid w:val="003B6058"/>
    <w:rsid w:val="003C0643"/>
    <w:rsid w:val="003C2AE2"/>
    <w:rsid w:val="003C5D1D"/>
    <w:rsid w:val="003C6797"/>
    <w:rsid w:val="003C6C85"/>
    <w:rsid w:val="003D0A2D"/>
    <w:rsid w:val="003D24B7"/>
    <w:rsid w:val="003D3459"/>
    <w:rsid w:val="003D43F0"/>
    <w:rsid w:val="003D6FF4"/>
    <w:rsid w:val="003E206E"/>
    <w:rsid w:val="003F0D2C"/>
    <w:rsid w:val="003F23A9"/>
    <w:rsid w:val="003F52AE"/>
    <w:rsid w:val="00401D6F"/>
    <w:rsid w:val="00404174"/>
    <w:rsid w:val="004042A8"/>
    <w:rsid w:val="0041696A"/>
    <w:rsid w:val="004171AB"/>
    <w:rsid w:val="004227CF"/>
    <w:rsid w:val="00423F67"/>
    <w:rsid w:val="004264D1"/>
    <w:rsid w:val="00427D90"/>
    <w:rsid w:val="00432769"/>
    <w:rsid w:val="0043292F"/>
    <w:rsid w:val="0043294F"/>
    <w:rsid w:val="00433342"/>
    <w:rsid w:val="00433651"/>
    <w:rsid w:val="00436A90"/>
    <w:rsid w:val="00440F18"/>
    <w:rsid w:val="00450770"/>
    <w:rsid w:val="00455A07"/>
    <w:rsid w:val="00456A10"/>
    <w:rsid w:val="00456D0A"/>
    <w:rsid w:val="0045729F"/>
    <w:rsid w:val="00460C7E"/>
    <w:rsid w:val="00462329"/>
    <w:rsid w:val="00462A01"/>
    <w:rsid w:val="0046416C"/>
    <w:rsid w:val="0047048C"/>
    <w:rsid w:val="0047383D"/>
    <w:rsid w:val="00481658"/>
    <w:rsid w:val="00484039"/>
    <w:rsid w:val="004840B9"/>
    <w:rsid w:val="004941E5"/>
    <w:rsid w:val="0049438A"/>
    <w:rsid w:val="00494A4C"/>
    <w:rsid w:val="004A1A9C"/>
    <w:rsid w:val="004A2671"/>
    <w:rsid w:val="004A28A2"/>
    <w:rsid w:val="004A31A4"/>
    <w:rsid w:val="004A33FD"/>
    <w:rsid w:val="004A3721"/>
    <w:rsid w:val="004A390B"/>
    <w:rsid w:val="004B04F4"/>
    <w:rsid w:val="004B2351"/>
    <w:rsid w:val="004B4B6E"/>
    <w:rsid w:val="004B6AE3"/>
    <w:rsid w:val="004C0033"/>
    <w:rsid w:val="004C115C"/>
    <w:rsid w:val="004C1B13"/>
    <w:rsid w:val="004D0280"/>
    <w:rsid w:val="004D28E9"/>
    <w:rsid w:val="004E21FD"/>
    <w:rsid w:val="004E4713"/>
    <w:rsid w:val="004E4DEB"/>
    <w:rsid w:val="004E71B6"/>
    <w:rsid w:val="004F0F3C"/>
    <w:rsid w:val="004F4DE2"/>
    <w:rsid w:val="004F6881"/>
    <w:rsid w:val="004F6D60"/>
    <w:rsid w:val="0050350F"/>
    <w:rsid w:val="00510F27"/>
    <w:rsid w:val="00511094"/>
    <w:rsid w:val="00512517"/>
    <w:rsid w:val="00517D60"/>
    <w:rsid w:val="00530AC3"/>
    <w:rsid w:val="005317A8"/>
    <w:rsid w:val="00532E52"/>
    <w:rsid w:val="00533931"/>
    <w:rsid w:val="005359D2"/>
    <w:rsid w:val="00540B63"/>
    <w:rsid w:val="0054228F"/>
    <w:rsid w:val="0054317E"/>
    <w:rsid w:val="005458A4"/>
    <w:rsid w:val="00550BD0"/>
    <w:rsid w:val="00551C0E"/>
    <w:rsid w:val="00553896"/>
    <w:rsid w:val="00554DDE"/>
    <w:rsid w:val="005675D9"/>
    <w:rsid w:val="00570BFF"/>
    <w:rsid w:val="0057148D"/>
    <w:rsid w:val="005763AC"/>
    <w:rsid w:val="005806E3"/>
    <w:rsid w:val="005815A1"/>
    <w:rsid w:val="005865D7"/>
    <w:rsid w:val="005901A9"/>
    <w:rsid w:val="00590E3F"/>
    <w:rsid w:val="00593504"/>
    <w:rsid w:val="0059527A"/>
    <w:rsid w:val="005B631C"/>
    <w:rsid w:val="005C103D"/>
    <w:rsid w:val="005C5780"/>
    <w:rsid w:val="005D034F"/>
    <w:rsid w:val="005D20BA"/>
    <w:rsid w:val="005D39C1"/>
    <w:rsid w:val="005D63C8"/>
    <w:rsid w:val="005D67D2"/>
    <w:rsid w:val="005D7463"/>
    <w:rsid w:val="005F1BD8"/>
    <w:rsid w:val="005F4185"/>
    <w:rsid w:val="005F54CA"/>
    <w:rsid w:val="005F6045"/>
    <w:rsid w:val="005F6070"/>
    <w:rsid w:val="005F63E6"/>
    <w:rsid w:val="005F7C76"/>
    <w:rsid w:val="00605E56"/>
    <w:rsid w:val="006113A3"/>
    <w:rsid w:val="006167F5"/>
    <w:rsid w:val="00616915"/>
    <w:rsid w:val="00623517"/>
    <w:rsid w:val="0062402B"/>
    <w:rsid w:val="00625834"/>
    <w:rsid w:val="0063301E"/>
    <w:rsid w:val="00636D6C"/>
    <w:rsid w:val="00640DE3"/>
    <w:rsid w:val="00642B17"/>
    <w:rsid w:val="0064456F"/>
    <w:rsid w:val="00645A6F"/>
    <w:rsid w:val="00656D8E"/>
    <w:rsid w:val="006605AD"/>
    <w:rsid w:val="006621A7"/>
    <w:rsid w:val="0066222D"/>
    <w:rsid w:val="006648AC"/>
    <w:rsid w:val="00666293"/>
    <w:rsid w:val="00666B19"/>
    <w:rsid w:val="00671A50"/>
    <w:rsid w:val="006771E6"/>
    <w:rsid w:val="006773E4"/>
    <w:rsid w:val="00677C80"/>
    <w:rsid w:val="00682CDF"/>
    <w:rsid w:val="006842F9"/>
    <w:rsid w:val="00687E52"/>
    <w:rsid w:val="00687E87"/>
    <w:rsid w:val="00691C39"/>
    <w:rsid w:val="00692060"/>
    <w:rsid w:val="00694958"/>
    <w:rsid w:val="006A3F13"/>
    <w:rsid w:val="006A51A2"/>
    <w:rsid w:val="006A5217"/>
    <w:rsid w:val="006A56A0"/>
    <w:rsid w:val="006A7A6F"/>
    <w:rsid w:val="006B6934"/>
    <w:rsid w:val="006C042F"/>
    <w:rsid w:val="006C0B22"/>
    <w:rsid w:val="006C1247"/>
    <w:rsid w:val="006C336F"/>
    <w:rsid w:val="006C3913"/>
    <w:rsid w:val="006C6527"/>
    <w:rsid w:val="006C65A1"/>
    <w:rsid w:val="006C6DA6"/>
    <w:rsid w:val="006C77DD"/>
    <w:rsid w:val="006D358C"/>
    <w:rsid w:val="006D474D"/>
    <w:rsid w:val="006D485C"/>
    <w:rsid w:val="006D6DDC"/>
    <w:rsid w:val="006D6EB3"/>
    <w:rsid w:val="006E02E3"/>
    <w:rsid w:val="006E157C"/>
    <w:rsid w:val="006E408D"/>
    <w:rsid w:val="006E558A"/>
    <w:rsid w:val="006E567B"/>
    <w:rsid w:val="006E5914"/>
    <w:rsid w:val="006F1B02"/>
    <w:rsid w:val="006F20C4"/>
    <w:rsid w:val="006F62C1"/>
    <w:rsid w:val="00703875"/>
    <w:rsid w:val="00706918"/>
    <w:rsid w:val="00710022"/>
    <w:rsid w:val="0071407F"/>
    <w:rsid w:val="00721880"/>
    <w:rsid w:val="00721DCA"/>
    <w:rsid w:val="007222E3"/>
    <w:rsid w:val="00723698"/>
    <w:rsid w:val="00727A72"/>
    <w:rsid w:val="00731E4A"/>
    <w:rsid w:val="007331A6"/>
    <w:rsid w:val="00733309"/>
    <w:rsid w:val="007369DF"/>
    <w:rsid w:val="00740829"/>
    <w:rsid w:val="007430E7"/>
    <w:rsid w:val="00743153"/>
    <w:rsid w:val="007435EA"/>
    <w:rsid w:val="007453E2"/>
    <w:rsid w:val="00756385"/>
    <w:rsid w:val="00757385"/>
    <w:rsid w:val="00757593"/>
    <w:rsid w:val="00761EA2"/>
    <w:rsid w:val="00761F86"/>
    <w:rsid w:val="00765B8E"/>
    <w:rsid w:val="00774261"/>
    <w:rsid w:val="00774768"/>
    <w:rsid w:val="007774A4"/>
    <w:rsid w:val="00780AD6"/>
    <w:rsid w:val="007815C3"/>
    <w:rsid w:val="007824BB"/>
    <w:rsid w:val="00786145"/>
    <w:rsid w:val="00793521"/>
    <w:rsid w:val="00794EA5"/>
    <w:rsid w:val="00795E6F"/>
    <w:rsid w:val="007966BF"/>
    <w:rsid w:val="00797A7E"/>
    <w:rsid w:val="007A18D7"/>
    <w:rsid w:val="007A68E4"/>
    <w:rsid w:val="007B0826"/>
    <w:rsid w:val="007B0CC7"/>
    <w:rsid w:val="007B486A"/>
    <w:rsid w:val="007B54C1"/>
    <w:rsid w:val="007C404D"/>
    <w:rsid w:val="007C4463"/>
    <w:rsid w:val="007C4DB6"/>
    <w:rsid w:val="007C627D"/>
    <w:rsid w:val="007C694A"/>
    <w:rsid w:val="007D06AA"/>
    <w:rsid w:val="007D3F4E"/>
    <w:rsid w:val="007D61A4"/>
    <w:rsid w:val="007E093B"/>
    <w:rsid w:val="007E3790"/>
    <w:rsid w:val="007E45DD"/>
    <w:rsid w:val="007E763B"/>
    <w:rsid w:val="007E7AD0"/>
    <w:rsid w:val="007F0205"/>
    <w:rsid w:val="007F6BCE"/>
    <w:rsid w:val="00800EF0"/>
    <w:rsid w:val="00802974"/>
    <w:rsid w:val="00814493"/>
    <w:rsid w:val="00816BBF"/>
    <w:rsid w:val="008171C3"/>
    <w:rsid w:val="0082156D"/>
    <w:rsid w:val="008223E2"/>
    <w:rsid w:val="008228D3"/>
    <w:rsid w:val="00831D06"/>
    <w:rsid w:val="00833184"/>
    <w:rsid w:val="00834532"/>
    <w:rsid w:val="008358F5"/>
    <w:rsid w:val="00842D2C"/>
    <w:rsid w:val="0084452D"/>
    <w:rsid w:val="008449FB"/>
    <w:rsid w:val="00850023"/>
    <w:rsid w:val="00854B75"/>
    <w:rsid w:val="00854E09"/>
    <w:rsid w:val="00861EE5"/>
    <w:rsid w:val="00864E27"/>
    <w:rsid w:val="00867276"/>
    <w:rsid w:val="00871828"/>
    <w:rsid w:val="00874532"/>
    <w:rsid w:val="00883D12"/>
    <w:rsid w:val="00884F7D"/>
    <w:rsid w:val="008862DC"/>
    <w:rsid w:val="008928F1"/>
    <w:rsid w:val="00892B85"/>
    <w:rsid w:val="0089440E"/>
    <w:rsid w:val="008967AB"/>
    <w:rsid w:val="008977B3"/>
    <w:rsid w:val="008A091E"/>
    <w:rsid w:val="008A0E49"/>
    <w:rsid w:val="008A1993"/>
    <w:rsid w:val="008B08BE"/>
    <w:rsid w:val="008B181A"/>
    <w:rsid w:val="008B2BF9"/>
    <w:rsid w:val="008B39B5"/>
    <w:rsid w:val="008B4B9D"/>
    <w:rsid w:val="008B67FC"/>
    <w:rsid w:val="008B7EC4"/>
    <w:rsid w:val="008C1D87"/>
    <w:rsid w:val="008C29FA"/>
    <w:rsid w:val="008C5DB8"/>
    <w:rsid w:val="008C7E21"/>
    <w:rsid w:val="008D3423"/>
    <w:rsid w:val="008D5819"/>
    <w:rsid w:val="008D59DC"/>
    <w:rsid w:val="008D7788"/>
    <w:rsid w:val="008E4812"/>
    <w:rsid w:val="008E71A2"/>
    <w:rsid w:val="008E75E1"/>
    <w:rsid w:val="008F015F"/>
    <w:rsid w:val="008F099B"/>
    <w:rsid w:val="008F156E"/>
    <w:rsid w:val="008F2BAE"/>
    <w:rsid w:val="00900E4F"/>
    <w:rsid w:val="00903FD5"/>
    <w:rsid w:val="00906AD4"/>
    <w:rsid w:val="0090771B"/>
    <w:rsid w:val="009128CA"/>
    <w:rsid w:val="009156F3"/>
    <w:rsid w:val="0091758F"/>
    <w:rsid w:val="0092301A"/>
    <w:rsid w:val="009236BB"/>
    <w:rsid w:val="00924728"/>
    <w:rsid w:val="00933270"/>
    <w:rsid w:val="009374DB"/>
    <w:rsid w:val="00941F19"/>
    <w:rsid w:val="009509BC"/>
    <w:rsid w:val="00950C06"/>
    <w:rsid w:val="00952BF6"/>
    <w:rsid w:val="00953FF1"/>
    <w:rsid w:val="009570A4"/>
    <w:rsid w:val="00960308"/>
    <w:rsid w:val="00961D4E"/>
    <w:rsid w:val="00962EAC"/>
    <w:rsid w:val="00964058"/>
    <w:rsid w:val="009644B1"/>
    <w:rsid w:val="00964F75"/>
    <w:rsid w:val="0096615C"/>
    <w:rsid w:val="00967E9C"/>
    <w:rsid w:val="009702D3"/>
    <w:rsid w:val="00971641"/>
    <w:rsid w:val="00973A84"/>
    <w:rsid w:val="009748EF"/>
    <w:rsid w:val="00974CD3"/>
    <w:rsid w:val="00976886"/>
    <w:rsid w:val="00981184"/>
    <w:rsid w:val="00983547"/>
    <w:rsid w:val="00986721"/>
    <w:rsid w:val="00987BA0"/>
    <w:rsid w:val="00987F26"/>
    <w:rsid w:val="00992C2D"/>
    <w:rsid w:val="009973F8"/>
    <w:rsid w:val="009A0DAB"/>
    <w:rsid w:val="009A35FF"/>
    <w:rsid w:val="009A3FDC"/>
    <w:rsid w:val="009A511D"/>
    <w:rsid w:val="009A65D8"/>
    <w:rsid w:val="009A7E27"/>
    <w:rsid w:val="009B1F47"/>
    <w:rsid w:val="009C7102"/>
    <w:rsid w:val="009D2969"/>
    <w:rsid w:val="009D3D08"/>
    <w:rsid w:val="009D583F"/>
    <w:rsid w:val="009D72A5"/>
    <w:rsid w:val="009E0A74"/>
    <w:rsid w:val="009E1F6E"/>
    <w:rsid w:val="009E5360"/>
    <w:rsid w:val="009E54E3"/>
    <w:rsid w:val="009F5079"/>
    <w:rsid w:val="009F584E"/>
    <w:rsid w:val="009F6860"/>
    <w:rsid w:val="00A010B0"/>
    <w:rsid w:val="00A0319A"/>
    <w:rsid w:val="00A0416F"/>
    <w:rsid w:val="00A044F7"/>
    <w:rsid w:val="00A054B4"/>
    <w:rsid w:val="00A10BB0"/>
    <w:rsid w:val="00A1664A"/>
    <w:rsid w:val="00A166F3"/>
    <w:rsid w:val="00A208BF"/>
    <w:rsid w:val="00A20B6F"/>
    <w:rsid w:val="00A21460"/>
    <w:rsid w:val="00A21B30"/>
    <w:rsid w:val="00A21F61"/>
    <w:rsid w:val="00A23482"/>
    <w:rsid w:val="00A250F5"/>
    <w:rsid w:val="00A2736A"/>
    <w:rsid w:val="00A30456"/>
    <w:rsid w:val="00A305B1"/>
    <w:rsid w:val="00A33524"/>
    <w:rsid w:val="00A37C88"/>
    <w:rsid w:val="00A43B15"/>
    <w:rsid w:val="00A44E84"/>
    <w:rsid w:val="00A46160"/>
    <w:rsid w:val="00A51DB7"/>
    <w:rsid w:val="00A55509"/>
    <w:rsid w:val="00A62DDC"/>
    <w:rsid w:val="00A63957"/>
    <w:rsid w:val="00A669D8"/>
    <w:rsid w:val="00A72F63"/>
    <w:rsid w:val="00A75125"/>
    <w:rsid w:val="00A75F4F"/>
    <w:rsid w:val="00A76E8B"/>
    <w:rsid w:val="00A776F9"/>
    <w:rsid w:val="00A85927"/>
    <w:rsid w:val="00A86E8A"/>
    <w:rsid w:val="00A93E4B"/>
    <w:rsid w:val="00A95539"/>
    <w:rsid w:val="00A95DC1"/>
    <w:rsid w:val="00AA16BE"/>
    <w:rsid w:val="00AA2990"/>
    <w:rsid w:val="00AA3A91"/>
    <w:rsid w:val="00AA488D"/>
    <w:rsid w:val="00AA6CF3"/>
    <w:rsid w:val="00AB03B2"/>
    <w:rsid w:val="00AB1C89"/>
    <w:rsid w:val="00AB2DD5"/>
    <w:rsid w:val="00AB394C"/>
    <w:rsid w:val="00AB591E"/>
    <w:rsid w:val="00AC16EF"/>
    <w:rsid w:val="00AC1D36"/>
    <w:rsid w:val="00AC1E73"/>
    <w:rsid w:val="00AC21FD"/>
    <w:rsid w:val="00AC3D75"/>
    <w:rsid w:val="00AC5DF8"/>
    <w:rsid w:val="00AD2ED5"/>
    <w:rsid w:val="00AD411E"/>
    <w:rsid w:val="00AF6001"/>
    <w:rsid w:val="00AF7E1D"/>
    <w:rsid w:val="00B07E28"/>
    <w:rsid w:val="00B1066C"/>
    <w:rsid w:val="00B1487F"/>
    <w:rsid w:val="00B14C29"/>
    <w:rsid w:val="00B15A5E"/>
    <w:rsid w:val="00B16820"/>
    <w:rsid w:val="00B2046B"/>
    <w:rsid w:val="00B2219E"/>
    <w:rsid w:val="00B226FF"/>
    <w:rsid w:val="00B22F3F"/>
    <w:rsid w:val="00B23918"/>
    <w:rsid w:val="00B27C58"/>
    <w:rsid w:val="00B27F07"/>
    <w:rsid w:val="00B366BC"/>
    <w:rsid w:val="00B40EA4"/>
    <w:rsid w:val="00B5083B"/>
    <w:rsid w:val="00B50DA1"/>
    <w:rsid w:val="00B53453"/>
    <w:rsid w:val="00B536A9"/>
    <w:rsid w:val="00B5785D"/>
    <w:rsid w:val="00B60784"/>
    <w:rsid w:val="00B6147D"/>
    <w:rsid w:val="00B62E0B"/>
    <w:rsid w:val="00B6355B"/>
    <w:rsid w:val="00B70004"/>
    <w:rsid w:val="00B71215"/>
    <w:rsid w:val="00B72FFA"/>
    <w:rsid w:val="00B735F3"/>
    <w:rsid w:val="00B7416F"/>
    <w:rsid w:val="00B74DA6"/>
    <w:rsid w:val="00B85AB1"/>
    <w:rsid w:val="00B87853"/>
    <w:rsid w:val="00B87A8B"/>
    <w:rsid w:val="00B9124C"/>
    <w:rsid w:val="00B9184B"/>
    <w:rsid w:val="00B9239A"/>
    <w:rsid w:val="00B95A02"/>
    <w:rsid w:val="00B9651C"/>
    <w:rsid w:val="00B97382"/>
    <w:rsid w:val="00B978DD"/>
    <w:rsid w:val="00BA3BC4"/>
    <w:rsid w:val="00BA5093"/>
    <w:rsid w:val="00BA6136"/>
    <w:rsid w:val="00BA65AD"/>
    <w:rsid w:val="00BA77CB"/>
    <w:rsid w:val="00BB2EA1"/>
    <w:rsid w:val="00BB3800"/>
    <w:rsid w:val="00BC02D6"/>
    <w:rsid w:val="00BC4AB1"/>
    <w:rsid w:val="00BC5E2D"/>
    <w:rsid w:val="00BD0271"/>
    <w:rsid w:val="00BD4E0F"/>
    <w:rsid w:val="00BD7302"/>
    <w:rsid w:val="00BE3CB7"/>
    <w:rsid w:val="00BE6ADC"/>
    <w:rsid w:val="00BF0245"/>
    <w:rsid w:val="00BF09D7"/>
    <w:rsid w:val="00BF2349"/>
    <w:rsid w:val="00BF2588"/>
    <w:rsid w:val="00BF7CDD"/>
    <w:rsid w:val="00C04E96"/>
    <w:rsid w:val="00C06E71"/>
    <w:rsid w:val="00C103A4"/>
    <w:rsid w:val="00C1042B"/>
    <w:rsid w:val="00C114AB"/>
    <w:rsid w:val="00C13308"/>
    <w:rsid w:val="00C14E42"/>
    <w:rsid w:val="00C150AF"/>
    <w:rsid w:val="00C153F9"/>
    <w:rsid w:val="00C2249F"/>
    <w:rsid w:val="00C226C1"/>
    <w:rsid w:val="00C245D7"/>
    <w:rsid w:val="00C24C08"/>
    <w:rsid w:val="00C32919"/>
    <w:rsid w:val="00C34470"/>
    <w:rsid w:val="00C42547"/>
    <w:rsid w:val="00C43C60"/>
    <w:rsid w:val="00C44F09"/>
    <w:rsid w:val="00C504E5"/>
    <w:rsid w:val="00C50CC4"/>
    <w:rsid w:val="00C519BA"/>
    <w:rsid w:val="00C51C4E"/>
    <w:rsid w:val="00C53EFC"/>
    <w:rsid w:val="00C54B86"/>
    <w:rsid w:val="00C60F8A"/>
    <w:rsid w:val="00C61E80"/>
    <w:rsid w:val="00C62642"/>
    <w:rsid w:val="00C67035"/>
    <w:rsid w:val="00C70D17"/>
    <w:rsid w:val="00C73C83"/>
    <w:rsid w:val="00C7781F"/>
    <w:rsid w:val="00C800DB"/>
    <w:rsid w:val="00C82A9C"/>
    <w:rsid w:val="00C848CF"/>
    <w:rsid w:val="00CA3345"/>
    <w:rsid w:val="00CA627B"/>
    <w:rsid w:val="00CA7B07"/>
    <w:rsid w:val="00CB1F65"/>
    <w:rsid w:val="00CB2725"/>
    <w:rsid w:val="00CB5BDE"/>
    <w:rsid w:val="00CB69F6"/>
    <w:rsid w:val="00CC037F"/>
    <w:rsid w:val="00CC06C7"/>
    <w:rsid w:val="00CD28B2"/>
    <w:rsid w:val="00CD7212"/>
    <w:rsid w:val="00CE0262"/>
    <w:rsid w:val="00CE42C7"/>
    <w:rsid w:val="00CE4557"/>
    <w:rsid w:val="00CE7E87"/>
    <w:rsid w:val="00CF0DB5"/>
    <w:rsid w:val="00CF2976"/>
    <w:rsid w:val="00D07806"/>
    <w:rsid w:val="00D07B0E"/>
    <w:rsid w:val="00D1111B"/>
    <w:rsid w:val="00D1547A"/>
    <w:rsid w:val="00D16FEF"/>
    <w:rsid w:val="00D17B10"/>
    <w:rsid w:val="00D33B52"/>
    <w:rsid w:val="00D3504A"/>
    <w:rsid w:val="00D36F7B"/>
    <w:rsid w:val="00D37594"/>
    <w:rsid w:val="00D4212F"/>
    <w:rsid w:val="00D430B0"/>
    <w:rsid w:val="00D4327E"/>
    <w:rsid w:val="00D44B40"/>
    <w:rsid w:val="00D4508A"/>
    <w:rsid w:val="00D50556"/>
    <w:rsid w:val="00D536BD"/>
    <w:rsid w:val="00D55E19"/>
    <w:rsid w:val="00D5701E"/>
    <w:rsid w:val="00D62C70"/>
    <w:rsid w:val="00D63ABF"/>
    <w:rsid w:val="00D66636"/>
    <w:rsid w:val="00D7148D"/>
    <w:rsid w:val="00D71E77"/>
    <w:rsid w:val="00D737E5"/>
    <w:rsid w:val="00D77F45"/>
    <w:rsid w:val="00D80BA6"/>
    <w:rsid w:val="00D858A8"/>
    <w:rsid w:val="00D93338"/>
    <w:rsid w:val="00D94DF6"/>
    <w:rsid w:val="00D9612C"/>
    <w:rsid w:val="00D96AA6"/>
    <w:rsid w:val="00DA38ED"/>
    <w:rsid w:val="00DA496E"/>
    <w:rsid w:val="00DA5EF8"/>
    <w:rsid w:val="00DA6782"/>
    <w:rsid w:val="00DA7347"/>
    <w:rsid w:val="00DB1B09"/>
    <w:rsid w:val="00DB1E3E"/>
    <w:rsid w:val="00DB457D"/>
    <w:rsid w:val="00DB4E33"/>
    <w:rsid w:val="00DB5FE7"/>
    <w:rsid w:val="00DC30B9"/>
    <w:rsid w:val="00DD32BD"/>
    <w:rsid w:val="00DF582C"/>
    <w:rsid w:val="00DF66A9"/>
    <w:rsid w:val="00E03C7B"/>
    <w:rsid w:val="00E058A0"/>
    <w:rsid w:val="00E10553"/>
    <w:rsid w:val="00E2279F"/>
    <w:rsid w:val="00E24A65"/>
    <w:rsid w:val="00E264EA"/>
    <w:rsid w:val="00E30E82"/>
    <w:rsid w:val="00E32153"/>
    <w:rsid w:val="00E336D7"/>
    <w:rsid w:val="00E34CAA"/>
    <w:rsid w:val="00E37502"/>
    <w:rsid w:val="00E4567E"/>
    <w:rsid w:val="00E462FD"/>
    <w:rsid w:val="00E5014A"/>
    <w:rsid w:val="00E503A3"/>
    <w:rsid w:val="00E504A4"/>
    <w:rsid w:val="00E5698C"/>
    <w:rsid w:val="00E5720A"/>
    <w:rsid w:val="00E65FB7"/>
    <w:rsid w:val="00E663AF"/>
    <w:rsid w:val="00E6665A"/>
    <w:rsid w:val="00E66EE5"/>
    <w:rsid w:val="00E67B8F"/>
    <w:rsid w:val="00E80F64"/>
    <w:rsid w:val="00E8313D"/>
    <w:rsid w:val="00E9010E"/>
    <w:rsid w:val="00E92BA4"/>
    <w:rsid w:val="00E9442E"/>
    <w:rsid w:val="00E94B68"/>
    <w:rsid w:val="00E96D80"/>
    <w:rsid w:val="00E97DC0"/>
    <w:rsid w:val="00EA189E"/>
    <w:rsid w:val="00EA4EA3"/>
    <w:rsid w:val="00EA7223"/>
    <w:rsid w:val="00EB18BC"/>
    <w:rsid w:val="00EB40BD"/>
    <w:rsid w:val="00EB42E6"/>
    <w:rsid w:val="00EB59FE"/>
    <w:rsid w:val="00EB67B7"/>
    <w:rsid w:val="00EB7E02"/>
    <w:rsid w:val="00EC049D"/>
    <w:rsid w:val="00EC3203"/>
    <w:rsid w:val="00EC3A52"/>
    <w:rsid w:val="00EC3CD9"/>
    <w:rsid w:val="00EC7150"/>
    <w:rsid w:val="00ED3E0A"/>
    <w:rsid w:val="00EE0B5F"/>
    <w:rsid w:val="00EE0D4E"/>
    <w:rsid w:val="00EE521E"/>
    <w:rsid w:val="00EF38F3"/>
    <w:rsid w:val="00EF3C4C"/>
    <w:rsid w:val="00F053B4"/>
    <w:rsid w:val="00F111E3"/>
    <w:rsid w:val="00F123D1"/>
    <w:rsid w:val="00F1390E"/>
    <w:rsid w:val="00F154BE"/>
    <w:rsid w:val="00F16045"/>
    <w:rsid w:val="00F174E4"/>
    <w:rsid w:val="00F1754B"/>
    <w:rsid w:val="00F2665F"/>
    <w:rsid w:val="00F26E6F"/>
    <w:rsid w:val="00F27133"/>
    <w:rsid w:val="00F35E3D"/>
    <w:rsid w:val="00F41DE3"/>
    <w:rsid w:val="00F42B07"/>
    <w:rsid w:val="00F505CF"/>
    <w:rsid w:val="00F516D1"/>
    <w:rsid w:val="00F55D7D"/>
    <w:rsid w:val="00F620D1"/>
    <w:rsid w:val="00F667FA"/>
    <w:rsid w:val="00F67710"/>
    <w:rsid w:val="00F679CC"/>
    <w:rsid w:val="00F77DB9"/>
    <w:rsid w:val="00F83FD8"/>
    <w:rsid w:val="00F845CC"/>
    <w:rsid w:val="00F86BB8"/>
    <w:rsid w:val="00F86E03"/>
    <w:rsid w:val="00F90FE4"/>
    <w:rsid w:val="00F93D81"/>
    <w:rsid w:val="00F95276"/>
    <w:rsid w:val="00F95DFB"/>
    <w:rsid w:val="00FA1FF4"/>
    <w:rsid w:val="00FA48D2"/>
    <w:rsid w:val="00FB0193"/>
    <w:rsid w:val="00FB0F27"/>
    <w:rsid w:val="00FB1E8C"/>
    <w:rsid w:val="00FB395B"/>
    <w:rsid w:val="00FB3B90"/>
    <w:rsid w:val="00FB5A3A"/>
    <w:rsid w:val="00FB64D2"/>
    <w:rsid w:val="00FB74E4"/>
    <w:rsid w:val="00FC0D7F"/>
    <w:rsid w:val="00FD1BC6"/>
    <w:rsid w:val="00FD4DC3"/>
    <w:rsid w:val="00FD4FFC"/>
    <w:rsid w:val="00FD7237"/>
    <w:rsid w:val="00FE1901"/>
    <w:rsid w:val="00FE1E14"/>
    <w:rsid w:val="00FE2918"/>
    <w:rsid w:val="00FE30A4"/>
    <w:rsid w:val="00FE416C"/>
    <w:rsid w:val="00FE7870"/>
    <w:rsid w:val="00FF3138"/>
    <w:rsid w:val="00FF43B4"/>
    <w:rsid w:val="00FF486E"/>
    <w:rsid w:val="00FF5733"/>
    <w:rsid w:val="00FF6B56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14E4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</w:rPr>
  </w:style>
  <w:style w:type="paragraph" w:customStyle="1" w:styleId="normaltdb">
    <w:name w:val="normaltdb"/>
    <w:basedOn w:val="Normal"/>
    <w:uiPriority w:val="99"/>
    <w:rsid w:val="009509BC"/>
    <w:pPr>
      <w:jc w:val="right"/>
    </w:pPr>
    <w:rPr>
      <w:b/>
      <w:bCs/>
      <w:sz w:val="22"/>
      <w:szCs w:val="22"/>
    </w:rPr>
  </w:style>
  <w:style w:type="paragraph" w:customStyle="1" w:styleId="normaluvuceni">
    <w:name w:val="normal_uvuceni"/>
    <w:basedOn w:val="Normal"/>
    <w:uiPriority w:val="99"/>
    <w:rsid w:val="009509BC"/>
    <w:pPr>
      <w:ind w:left="1134" w:hanging="142"/>
    </w:pPr>
    <w:rPr>
      <w:sz w:val="22"/>
      <w:szCs w:val="22"/>
    </w:rPr>
  </w:style>
  <w:style w:type="paragraph" w:customStyle="1" w:styleId="normalbold">
    <w:name w:val="normalbold"/>
    <w:basedOn w:val="Normal"/>
    <w:uiPriority w:val="99"/>
    <w:rsid w:val="009509BC"/>
    <w:rPr>
      <w:b/>
      <w:bCs/>
      <w:sz w:val="22"/>
      <w:szCs w:val="22"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  <w:sz w:val="22"/>
      <w:szCs w:val="22"/>
    </w:rPr>
  </w:style>
  <w:style w:type="paragraph" w:customStyle="1" w:styleId="normalcentar">
    <w:name w:val="normalcentar"/>
    <w:basedOn w:val="Normal"/>
    <w:rsid w:val="009509BC"/>
    <w:pPr>
      <w:jc w:val="center"/>
    </w:pPr>
    <w:rPr>
      <w:sz w:val="22"/>
      <w:szCs w:val="22"/>
    </w:r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uiPriority w:val="99"/>
    <w:rsid w:val="00FA1FF4"/>
    <w:pPr>
      <w:jc w:val="center"/>
    </w:pPr>
    <w:rPr>
      <w:i/>
      <w:iCs/>
      <w:sz w:val="22"/>
      <w:szCs w:val="22"/>
    </w:rPr>
  </w:style>
  <w:style w:type="paragraph" w:customStyle="1" w:styleId="clan">
    <w:name w:val="clan"/>
    <w:basedOn w:val="Normal"/>
    <w:uiPriority w:val="99"/>
    <w:rsid w:val="004D28E9"/>
    <w:pPr>
      <w:spacing w:before="240" w:beforeAutospacing="0" w:after="120" w:afterAutospacing="0"/>
      <w:jc w:val="center"/>
    </w:pPr>
    <w:rPr>
      <w:b/>
      <w:bCs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uiPriority w:val="99"/>
    <w:rsid w:val="00B15A5E"/>
    <w:rPr>
      <w:rFonts w:ascii="Symbol" w:hAnsi="Symbol" w:cs="Times New Roman"/>
      <w:sz w:val="22"/>
      <w:szCs w:val="22"/>
    </w:rPr>
  </w:style>
  <w:style w:type="paragraph" w:customStyle="1" w:styleId="simboliindeks">
    <w:name w:val="simboliindeks"/>
    <w:basedOn w:val="Normal"/>
    <w:uiPriority w:val="99"/>
    <w:rsid w:val="00B15A5E"/>
    <w:rPr>
      <w:rFonts w:ascii="Symbol" w:hAnsi="Symbol" w:cs="Times New Roman"/>
      <w:vertAlign w:val="subscript"/>
    </w:rPr>
  </w:style>
  <w:style w:type="paragraph" w:customStyle="1" w:styleId="normaltd">
    <w:name w:val="normaltd"/>
    <w:basedOn w:val="Normal"/>
    <w:uiPriority w:val="99"/>
    <w:rsid w:val="00B15A5E"/>
    <w:pPr>
      <w:jc w:val="right"/>
    </w:pPr>
    <w:rPr>
      <w:sz w:val="22"/>
      <w:szCs w:val="22"/>
    </w:rPr>
  </w:style>
  <w:style w:type="paragraph" w:customStyle="1" w:styleId="samostalni">
    <w:name w:val="samostalni"/>
    <w:basedOn w:val="Normal"/>
    <w:uiPriority w:val="99"/>
    <w:rsid w:val="00B15A5E"/>
    <w:pPr>
      <w:jc w:val="center"/>
    </w:pPr>
    <w:rPr>
      <w:b/>
      <w:bCs/>
      <w:i/>
      <w:iCs/>
    </w:rPr>
  </w:style>
  <w:style w:type="paragraph" w:customStyle="1" w:styleId="samostalni1">
    <w:name w:val="samostalni1"/>
    <w:basedOn w:val="Normal"/>
    <w:uiPriority w:val="99"/>
    <w:rsid w:val="00B15A5E"/>
    <w:pPr>
      <w:jc w:val="center"/>
    </w:pPr>
    <w:rPr>
      <w:i/>
      <w:iCs/>
      <w:sz w:val="22"/>
      <w:szCs w:val="22"/>
    </w:rPr>
  </w:style>
  <w:style w:type="paragraph" w:customStyle="1" w:styleId="tabelanaslov">
    <w:name w:val="tabelanaslov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</w:rPr>
  </w:style>
  <w:style w:type="paragraph" w:customStyle="1" w:styleId="tabelasm">
    <w:name w:val="tabela_sm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</w:rPr>
  </w:style>
  <w:style w:type="paragraph" w:customStyle="1" w:styleId="tabelasp">
    <w:name w:val="tabela_sp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</w:rPr>
  </w:style>
  <w:style w:type="paragraph" w:customStyle="1" w:styleId="tabelact">
    <w:name w:val="tabela_ct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</w:rPr>
  </w:style>
  <w:style w:type="paragraph" w:customStyle="1" w:styleId="naslov2">
    <w:name w:val="naslov2"/>
    <w:basedOn w:val="Normal"/>
    <w:uiPriority w:val="99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uiPriority w:val="99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uiPriority w:val="99"/>
    <w:rsid w:val="00B15A5E"/>
    <w:pPr>
      <w:ind w:left="1701" w:hanging="227"/>
    </w:pPr>
    <w:rPr>
      <w:sz w:val="22"/>
      <w:szCs w:val="22"/>
    </w:rPr>
  </w:style>
  <w:style w:type="paragraph" w:customStyle="1" w:styleId="normaluvuceni3">
    <w:name w:val="normal_uvuceni3"/>
    <w:basedOn w:val="Normal"/>
    <w:uiPriority w:val="99"/>
    <w:rsid w:val="00B15A5E"/>
    <w:pPr>
      <w:ind w:left="992"/>
    </w:pPr>
    <w:rPr>
      <w:sz w:val="22"/>
      <w:szCs w:val="22"/>
    </w:rPr>
  </w:style>
  <w:style w:type="paragraph" w:customStyle="1" w:styleId="naslovpropisa1">
    <w:name w:val="naslovpropisa1"/>
    <w:basedOn w:val="Normal"/>
    <w:uiPriority w:val="99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uiPriority w:val="99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uiPriority w:val="99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uiPriority w:val="99"/>
    <w:rsid w:val="00B15A5E"/>
    <w:pPr>
      <w:jc w:val="center"/>
    </w:pPr>
    <w:rPr>
      <w:b/>
      <w:bCs/>
      <w:sz w:val="22"/>
      <w:szCs w:val="22"/>
    </w:rPr>
  </w:style>
  <w:style w:type="paragraph" w:customStyle="1" w:styleId="naslov5">
    <w:name w:val="naslov5"/>
    <w:basedOn w:val="Normal"/>
    <w:uiPriority w:val="99"/>
    <w:rsid w:val="00B15A5E"/>
    <w:pPr>
      <w:jc w:val="center"/>
    </w:pPr>
    <w:rPr>
      <w:b/>
      <w:bCs/>
      <w:sz w:val="22"/>
      <w:szCs w:val="22"/>
    </w:rPr>
  </w:style>
  <w:style w:type="paragraph" w:customStyle="1" w:styleId="normalbolditalic">
    <w:name w:val="normalbolditalic"/>
    <w:basedOn w:val="Normal"/>
    <w:uiPriority w:val="99"/>
    <w:rsid w:val="00B15A5E"/>
    <w:rPr>
      <w:b/>
      <w:bCs/>
      <w:i/>
      <w:iCs/>
      <w:sz w:val="22"/>
      <w:szCs w:val="22"/>
    </w:rPr>
  </w:style>
  <w:style w:type="paragraph" w:customStyle="1" w:styleId="stepen">
    <w:name w:val="stepen"/>
    <w:basedOn w:val="Normal"/>
    <w:uiPriority w:val="99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uiPriority w:val="99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uiPriority w:val="99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</w:rPr>
  </w:style>
  <w:style w:type="paragraph" w:customStyle="1" w:styleId="naslovlevo">
    <w:name w:val="naslovlevo"/>
    <w:basedOn w:val="Normal"/>
    <w:uiPriority w:val="99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uiPriority w:val="99"/>
    <w:rsid w:val="00B15A5E"/>
    <w:rPr>
      <w:sz w:val="22"/>
      <w:szCs w:val="22"/>
    </w:rPr>
  </w:style>
  <w:style w:type="paragraph" w:customStyle="1" w:styleId="normalpraksa">
    <w:name w:val="normalpraksa"/>
    <w:basedOn w:val="Normal"/>
    <w:uiPriority w:val="99"/>
    <w:rsid w:val="00B15A5E"/>
    <w:rPr>
      <w:i/>
      <w:iCs/>
      <w:sz w:val="22"/>
      <w:szCs w:val="22"/>
    </w:rPr>
  </w:style>
  <w:style w:type="paragraph" w:customStyle="1" w:styleId="normalctzaglavlje">
    <w:name w:val="normalctzaglavlje"/>
    <w:basedOn w:val="Normal"/>
    <w:uiPriority w:val="99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uiPriority w:val="99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uiPriority w:val="99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uiPriority w:val="99"/>
    <w:rsid w:val="00B15A5E"/>
    <w:rPr>
      <w:sz w:val="16"/>
      <w:szCs w:val="16"/>
    </w:rPr>
  </w:style>
  <w:style w:type="paragraph" w:customStyle="1" w:styleId="tabelamala">
    <w:name w:val="tabela_mala"/>
    <w:basedOn w:val="Normal"/>
    <w:uiPriority w:val="99"/>
    <w:rsid w:val="00B15A5E"/>
    <w:rPr>
      <w:rFonts w:ascii="Times New Roman" w:hAnsi="Times New Roman" w:cs="Times New Roman"/>
    </w:rPr>
  </w:style>
  <w:style w:type="paragraph" w:customStyle="1" w:styleId="izmenanaslov">
    <w:name w:val="izmena_naslov"/>
    <w:basedOn w:val="Normal"/>
    <w:uiPriority w:val="99"/>
    <w:rsid w:val="00B15A5E"/>
    <w:pPr>
      <w:jc w:val="center"/>
    </w:pPr>
    <w:rPr>
      <w:rFonts w:ascii="Times New Roman" w:hAnsi="Times New Roman" w:cs="Times New Roman"/>
      <w:b/>
      <w:bCs/>
    </w:rPr>
  </w:style>
  <w:style w:type="paragraph" w:customStyle="1" w:styleId="izmenapodnaslov">
    <w:name w:val="izmena_podnaslov"/>
    <w:basedOn w:val="Normal"/>
    <w:uiPriority w:val="99"/>
    <w:rsid w:val="00B15A5E"/>
    <w:pPr>
      <w:jc w:val="center"/>
    </w:pPr>
    <w:rPr>
      <w:rFonts w:ascii="Times New Roman" w:hAnsi="Times New Roman" w:cs="Times New Roman"/>
    </w:rPr>
  </w:style>
  <w:style w:type="paragraph" w:customStyle="1" w:styleId="izmenaclan">
    <w:name w:val="izmena_clan"/>
    <w:basedOn w:val="Normal"/>
    <w:uiPriority w:val="99"/>
    <w:rsid w:val="00B15A5E"/>
    <w:pPr>
      <w:jc w:val="center"/>
    </w:pPr>
    <w:rPr>
      <w:rFonts w:ascii="Times New Roman" w:hAnsi="Times New Roman" w:cs="Times New Roman"/>
      <w:b/>
      <w:bCs/>
    </w:rPr>
  </w:style>
  <w:style w:type="paragraph" w:customStyle="1" w:styleId="izmenatekst">
    <w:name w:val="izmena_tekst"/>
    <w:basedOn w:val="Normal"/>
    <w:uiPriority w:val="99"/>
    <w:rsid w:val="00B15A5E"/>
    <w:rPr>
      <w:rFonts w:ascii="Times New Roman" w:hAnsi="Times New Roman" w:cs="Times New Roman"/>
    </w:rPr>
  </w:style>
  <w:style w:type="paragraph" w:customStyle="1" w:styleId="normalitalic">
    <w:name w:val="normalitalic"/>
    <w:basedOn w:val="Normal"/>
    <w:rsid w:val="00B15A5E"/>
    <w:rPr>
      <w:i/>
      <w:iCs/>
      <w:sz w:val="22"/>
      <w:szCs w:val="22"/>
    </w:rPr>
  </w:style>
  <w:style w:type="paragraph" w:customStyle="1" w:styleId="tsaokvirom">
    <w:name w:val="tsaokvirom"/>
    <w:basedOn w:val="Normal"/>
    <w:uiPriority w:val="99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</w:rPr>
  </w:style>
  <w:style w:type="paragraph" w:customStyle="1" w:styleId="tokvirdole">
    <w:name w:val="t_okvirdole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gore">
    <w:name w:val="t_okvirgor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goredole">
    <w:name w:val="t_okvirgoredol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levo">
    <w:name w:val="t_okvirlevo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desno">
    <w:name w:val="t_okvirdesno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levodesno">
    <w:name w:val="t_okvirlevodesno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levodesnogore">
    <w:name w:val="t_okvirlevodesnogore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levodesnodole">
    <w:name w:val="t_okvirlevodesnodole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levodole">
    <w:name w:val="t_okvirlevodole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desnodole">
    <w:name w:val="t_okvirdesnodole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levogore">
    <w:name w:val="t_okvirlevogore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tokvirdesnogore">
    <w:name w:val="t_okvirdesnogor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goredoledesno">
    <w:name w:val="t_okvirgoredoledesno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</w:rPr>
  </w:style>
  <w:style w:type="paragraph" w:customStyle="1" w:styleId="tokvirgoredolelevo">
    <w:name w:val="t_okvirgoredolelevo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</w:rPr>
  </w:style>
  <w:style w:type="paragraph" w:customStyle="1" w:styleId="wyq010---deo">
    <w:name w:val="wyq010---deo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uiPriority w:val="99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uiPriority w:val="99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uiPriority w:val="99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uiPriority w:val="99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  <w:rPr>
      <w:sz w:val="22"/>
      <w:szCs w:val="22"/>
    </w:r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  <w:rPr>
      <w:sz w:val="22"/>
      <w:szCs w:val="22"/>
    </w:rPr>
  </w:style>
  <w:style w:type="paragraph" w:customStyle="1" w:styleId="tabelaepress">
    <w:name w:val="tabela_epress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</w:style>
  <w:style w:type="paragraph" w:customStyle="1" w:styleId="izmred">
    <w:name w:val="izm_red"/>
    <w:basedOn w:val="Normal"/>
    <w:uiPriority w:val="99"/>
    <w:rsid w:val="00B15A5E"/>
    <w:rPr>
      <w:rFonts w:ascii="Times New Roman" w:hAnsi="Times New Roman" w:cs="Times New Roman"/>
      <w:color w:val="FF0000"/>
    </w:rPr>
  </w:style>
  <w:style w:type="paragraph" w:customStyle="1" w:styleId="izmgreen">
    <w:name w:val="izm_green"/>
    <w:basedOn w:val="Normal"/>
    <w:uiPriority w:val="99"/>
    <w:rsid w:val="00B15A5E"/>
    <w:rPr>
      <w:rFonts w:ascii="Times New Roman" w:hAnsi="Times New Roman" w:cs="Times New Roman"/>
      <w:color w:val="00CC33"/>
    </w:rPr>
  </w:style>
  <w:style w:type="paragraph" w:customStyle="1" w:styleId="izmgreenback">
    <w:name w:val="izm_greenback"/>
    <w:basedOn w:val="Normal"/>
    <w:uiPriority w:val="99"/>
    <w:rsid w:val="00B15A5E"/>
    <w:pPr>
      <w:shd w:val="clear" w:color="auto" w:fill="33FF33"/>
    </w:pPr>
    <w:rPr>
      <w:rFonts w:ascii="Times New Roman" w:hAnsi="Times New Roman" w:cs="Times New Roman"/>
    </w:rPr>
  </w:style>
  <w:style w:type="paragraph" w:customStyle="1" w:styleId="s1">
    <w:name w:val="s1"/>
    <w:basedOn w:val="Normal"/>
    <w:uiPriority w:val="99"/>
    <w:rsid w:val="00B15A5E"/>
    <w:rPr>
      <w:sz w:val="15"/>
      <w:szCs w:val="15"/>
    </w:rPr>
  </w:style>
  <w:style w:type="paragraph" w:customStyle="1" w:styleId="s2">
    <w:name w:val="s2"/>
    <w:basedOn w:val="Normal"/>
    <w:uiPriority w:val="99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uiPriority w:val="99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uiPriority w:val="99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uiPriority w:val="99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uiPriority w:val="99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uiPriority w:val="99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uiPriority w:val="99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uiPriority w:val="99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uiPriority w:val="99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uiPriority w:val="99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uiPriority w:val="99"/>
    <w:rsid w:val="00B15A5E"/>
    <w:pPr>
      <w:ind w:firstLine="1247"/>
    </w:pPr>
    <w:rPr>
      <w:sz w:val="12"/>
      <w:szCs w:val="12"/>
    </w:rPr>
  </w:style>
  <w:style w:type="paragraph" w:customStyle="1" w:styleId="normal3">
    <w:name w:val="normal3"/>
    <w:basedOn w:val="Normal"/>
    <w:rsid w:val="0071407F"/>
    <w:rPr>
      <w:rFonts w:ascii="Times New Roman" w:hAnsi="Times New Roman" w:cs="Times New Roman"/>
    </w:rPr>
  </w:style>
  <w:style w:type="character" w:customStyle="1" w:styleId="normal1">
    <w:name w:val="normal1"/>
    <w:rsid w:val="0071407F"/>
  </w:style>
  <w:style w:type="paragraph" w:customStyle="1" w:styleId="normal0">
    <w:name w:val="normal"/>
    <w:basedOn w:val="Normal"/>
    <w:rsid w:val="00AC5D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Mirka</cp:lastModifiedBy>
  <cp:revision>48</cp:revision>
  <cp:lastPrinted>2024-06-12T09:47:00Z</cp:lastPrinted>
  <dcterms:created xsi:type="dcterms:W3CDTF">2024-06-07T09:02:00Z</dcterms:created>
  <dcterms:modified xsi:type="dcterms:W3CDTF">2024-10-03T10:28:00Z</dcterms:modified>
</cp:coreProperties>
</file>